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9BA" w:rsidRDefault="00376AFB" w:rsidP="00376AFB">
      <w:pPr>
        <w:bidi/>
        <w:spacing w:after="0" w:line="360" w:lineRule="auto"/>
        <w:jc w:val="center"/>
        <w:rPr>
          <w:rFonts w:asciiTheme="majorBidi" w:eastAsia="Times New Roman" w:hAnsiTheme="majorBidi" w:cstheme="majorBidi"/>
          <w:b/>
          <w:bCs/>
          <w:sz w:val="40"/>
          <w:szCs w:val="40"/>
          <w:rtl/>
        </w:rPr>
      </w:pPr>
      <w:r>
        <w:rPr>
          <w:rFonts w:asciiTheme="majorBidi" w:eastAsia="Times New Roman" w:hAnsiTheme="majorBidi" w:cstheme="majorBidi" w:hint="cs"/>
          <w:b/>
          <w:bCs/>
          <w:sz w:val="40"/>
          <w:szCs w:val="40"/>
          <w:rtl/>
        </w:rPr>
        <w:t>مداخل تنمية</w:t>
      </w:r>
      <w:r w:rsidR="002729BA">
        <w:rPr>
          <w:rFonts w:asciiTheme="majorBidi" w:eastAsia="Times New Roman" w:hAnsiTheme="majorBidi" w:cstheme="majorBidi"/>
          <w:b/>
          <w:bCs/>
          <w:sz w:val="40"/>
          <w:szCs w:val="40"/>
          <w:rtl/>
        </w:rPr>
        <w:t xml:space="preserve"> </w:t>
      </w:r>
      <w:r w:rsidR="00551456">
        <w:rPr>
          <w:rFonts w:asciiTheme="majorBidi" w:eastAsia="Times New Roman" w:hAnsiTheme="majorBidi" w:cstheme="majorBidi" w:hint="cs"/>
          <w:b/>
          <w:bCs/>
          <w:sz w:val="40"/>
          <w:szCs w:val="40"/>
          <w:rtl/>
        </w:rPr>
        <w:t xml:space="preserve">أبعاد </w:t>
      </w:r>
      <w:r w:rsidR="002729BA">
        <w:rPr>
          <w:rFonts w:asciiTheme="majorBidi" w:eastAsia="Times New Roman" w:hAnsiTheme="majorBidi" w:cstheme="majorBidi"/>
          <w:b/>
          <w:bCs/>
          <w:sz w:val="40"/>
          <w:szCs w:val="40"/>
          <w:rtl/>
        </w:rPr>
        <w:t>الأمن الثقافي لدي الأطفال</w:t>
      </w:r>
    </w:p>
    <w:p w:rsidR="007C390C" w:rsidRDefault="007C390C" w:rsidP="007C390C">
      <w:pPr>
        <w:bidi/>
        <w:spacing w:after="0" w:line="360" w:lineRule="auto"/>
        <w:jc w:val="center"/>
        <w:rPr>
          <w:rFonts w:asciiTheme="majorBidi" w:eastAsia="Times New Roman" w:hAnsiTheme="majorBidi" w:cstheme="majorBidi"/>
          <w:b/>
          <w:bCs/>
          <w:sz w:val="40"/>
          <w:szCs w:val="40"/>
          <w:rtl/>
        </w:rPr>
      </w:pPr>
      <w:r>
        <w:rPr>
          <w:rFonts w:asciiTheme="majorBidi" w:eastAsia="Times New Roman" w:hAnsiTheme="majorBidi" w:cstheme="majorBidi" w:hint="cs"/>
          <w:b/>
          <w:bCs/>
          <w:sz w:val="40"/>
          <w:szCs w:val="40"/>
          <w:rtl/>
        </w:rPr>
        <w:t xml:space="preserve">إعداد </w:t>
      </w:r>
    </w:p>
    <w:p w:rsidR="007C390C" w:rsidRDefault="007C390C" w:rsidP="007C390C">
      <w:pPr>
        <w:bidi/>
        <w:spacing w:after="0" w:line="360" w:lineRule="auto"/>
        <w:jc w:val="center"/>
        <w:rPr>
          <w:rFonts w:asciiTheme="majorBidi" w:eastAsia="Times New Roman" w:hAnsiTheme="majorBidi" w:cstheme="majorBidi"/>
          <w:b/>
          <w:bCs/>
          <w:sz w:val="40"/>
          <w:szCs w:val="40"/>
          <w:rtl/>
        </w:rPr>
      </w:pPr>
      <w:r>
        <w:rPr>
          <w:rFonts w:asciiTheme="majorBidi" w:eastAsia="Times New Roman" w:hAnsiTheme="majorBidi" w:cstheme="majorBidi" w:hint="cs"/>
          <w:b/>
          <w:bCs/>
          <w:sz w:val="40"/>
          <w:szCs w:val="40"/>
          <w:rtl/>
        </w:rPr>
        <w:t>أ.د / محمد الأصمعي محروس سليم</w:t>
      </w:r>
    </w:p>
    <w:p w:rsidR="007C390C" w:rsidRDefault="007C390C" w:rsidP="007C390C">
      <w:pPr>
        <w:bidi/>
        <w:spacing w:after="0" w:line="360" w:lineRule="auto"/>
        <w:jc w:val="center"/>
        <w:rPr>
          <w:rFonts w:asciiTheme="majorBidi" w:eastAsia="Times New Roman" w:hAnsiTheme="majorBidi" w:cstheme="majorBidi"/>
          <w:b/>
          <w:bCs/>
          <w:sz w:val="40"/>
          <w:szCs w:val="40"/>
          <w:rtl/>
        </w:rPr>
      </w:pPr>
      <w:r>
        <w:rPr>
          <w:rFonts w:asciiTheme="majorBidi" w:eastAsia="Times New Roman" w:hAnsiTheme="majorBidi" w:cstheme="majorBidi" w:hint="cs"/>
          <w:b/>
          <w:bCs/>
          <w:sz w:val="40"/>
          <w:szCs w:val="40"/>
          <w:rtl/>
        </w:rPr>
        <w:t xml:space="preserve">أستاذ متفرغ بكلية التربية </w:t>
      </w:r>
      <w:r>
        <w:rPr>
          <w:rFonts w:asciiTheme="majorBidi" w:eastAsia="Times New Roman" w:hAnsiTheme="majorBidi" w:cstheme="majorBidi"/>
          <w:b/>
          <w:bCs/>
          <w:sz w:val="40"/>
          <w:szCs w:val="40"/>
          <w:rtl/>
        </w:rPr>
        <w:t>–</w:t>
      </w:r>
      <w:r>
        <w:rPr>
          <w:rFonts w:asciiTheme="majorBidi" w:eastAsia="Times New Roman" w:hAnsiTheme="majorBidi" w:cstheme="majorBidi" w:hint="cs"/>
          <w:b/>
          <w:bCs/>
          <w:sz w:val="40"/>
          <w:szCs w:val="40"/>
          <w:rtl/>
        </w:rPr>
        <w:t xml:space="preserve"> جامعة سوهاج</w:t>
      </w:r>
    </w:p>
    <w:p w:rsidR="007C390C" w:rsidRDefault="007C390C" w:rsidP="007C390C">
      <w:pPr>
        <w:bidi/>
        <w:spacing w:after="0" w:line="360" w:lineRule="auto"/>
        <w:jc w:val="center"/>
        <w:rPr>
          <w:rFonts w:asciiTheme="majorBidi" w:eastAsia="Times New Roman" w:hAnsiTheme="majorBidi" w:cstheme="majorBidi"/>
          <w:b/>
          <w:bCs/>
          <w:sz w:val="40"/>
          <w:szCs w:val="40"/>
        </w:rPr>
      </w:pP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i/>
          <w:sz w:val="32"/>
          <w:szCs w:val="32"/>
          <w:rtl/>
        </w:rPr>
        <w:t>الأمن الثقا</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ضرورة للحفاظ على مستويات الثقافة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أبعادها ومجالاتها ومظاهرها المتعددة، والوقوف ضد التيارات الهدامة </w:t>
      </w:r>
      <w:r w:rsidR="00F30402">
        <w:rPr>
          <w:rFonts w:asciiTheme="majorBidi" w:eastAsia="Times New Roman" w:hAnsiTheme="majorBidi" w:cstheme="majorBidi"/>
          <w:b/>
          <w:bCs/>
          <w:i/>
          <w:sz w:val="32"/>
          <w:szCs w:val="32"/>
          <w:rtl/>
        </w:rPr>
        <w:t>التي</w:t>
      </w:r>
      <w:r>
        <w:rPr>
          <w:rFonts w:asciiTheme="majorBidi" w:eastAsia="Times New Roman" w:hAnsiTheme="majorBidi" w:cstheme="majorBidi"/>
          <w:b/>
          <w:bCs/>
          <w:i/>
          <w:sz w:val="32"/>
          <w:szCs w:val="32"/>
          <w:rtl/>
        </w:rPr>
        <w:t xml:space="preserve"> تؤدى إلى تذبذب الأفكار، وإعاقة عملية التنمية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المجتمع </w:t>
      </w:r>
      <w:r w:rsidR="00F30402">
        <w:rPr>
          <w:rFonts w:asciiTheme="majorBidi" w:eastAsia="Times New Roman" w:hAnsiTheme="majorBidi" w:cstheme="majorBidi"/>
          <w:b/>
          <w:bCs/>
          <w:i/>
          <w:sz w:val="32"/>
          <w:szCs w:val="32"/>
          <w:rtl/>
        </w:rPr>
        <w:t>المصري</w:t>
      </w:r>
      <w:r>
        <w:rPr>
          <w:rFonts w:asciiTheme="majorBidi" w:eastAsia="Times New Roman" w:hAnsiTheme="majorBidi" w:cstheme="majorBidi"/>
          <w:b/>
          <w:bCs/>
          <w:i/>
          <w:sz w:val="32"/>
          <w:szCs w:val="32"/>
          <w:rtl/>
        </w:rPr>
        <w:t xml:space="preserve">. </w:t>
      </w:r>
      <w:r>
        <w:rPr>
          <w:rFonts w:asciiTheme="majorBidi" w:eastAsia="Times New Roman" w:hAnsiTheme="majorBidi" w:cstheme="majorBidi"/>
          <w:b/>
          <w:bCs/>
          <w:i/>
          <w:sz w:val="32"/>
          <w:szCs w:val="32"/>
          <w:rtl/>
          <w:lang w:bidi="ar-EG"/>
        </w:rPr>
        <w:t>ف</w:t>
      </w:r>
      <w:r>
        <w:rPr>
          <w:rFonts w:asciiTheme="majorBidi" w:eastAsia="Times New Roman" w:hAnsiTheme="majorBidi" w:cstheme="majorBidi"/>
          <w:b/>
          <w:bCs/>
          <w:i/>
          <w:sz w:val="32"/>
          <w:szCs w:val="32"/>
          <w:rtl/>
        </w:rPr>
        <w:t>الفرد لابد أن يتسلح بخصائص ومهارات معينة تعينه على التعايش ال</w:t>
      </w:r>
      <w:r w:rsidR="00210C7B">
        <w:rPr>
          <w:rFonts w:asciiTheme="majorBidi" w:eastAsia="Times New Roman" w:hAnsiTheme="majorBidi" w:cstheme="majorBidi" w:hint="cs"/>
          <w:b/>
          <w:bCs/>
          <w:i/>
          <w:sz w:val="32"/>
          <w:szCs w:val="32"/>
          <w:rtl/>
        </w:rPr>
        <w:t>ا</w:t>
      </w:r>
      <w:r>
        <w:rPr>
          <w:rFonts w:asciiTheme="majorBidi" w:eastAsia="Times New Roman" w:hAnsiTheme="majorBidi" w:cstheme="majorBidi"/>
          <w:b/>
          <w:bCs/>
          <w:i/>
          <w:sz w:val="32"/>
          <w:szCs w:val="32"/>
          <w:rtl/>
        </w:rPr>
        <w:t>يجاب</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مع تحديات القرن الحاد</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والعشرين، منها أن يكون الفرد واعياً بحضارته، وقادراً على النظرة الموضوعية تجاه الثقافات الأخرى، وأن</w:t>
      </w:r>
      <w:r>
        <w:rPr>
          <w:rFonts w:asciiTheme="majorBidi" w:eastAsia="Times New Roman" w:hAnsiTheme="majorBidi" w:cstheme="majorBidi"/>
          <w:b/>
          <w:bCs/>
          <w:i/>
          <w:sz w:val="32"/>
          <w:szCs w:val="32"/>
          <w:rtl/>
          <w:lang w:bidi="ar-EG"/>
        </w:rPr>
        <w:t xml:space="preserve"> </w:t>
      </w:r>
      <w:r>
        <w:rPr>
          <w:rFonts w:asciiTheme="majorBidi" w:eastAsia="Times New Roman" w:hAnsiTheme="majorBidi" w:cstheme="majorBidi"/>
          <w:b/>
          <w:bCs/>
          <w:i/>
          <w:sz w:val="32"/>
          <w:szCs w:val="32"/>
          <w:rtl/>
        </w:rPr>
        <w:t xml:space="preserve">يكون قادراً على الجمع بين الأصالة والمعاصرة متمسكاً بهويته، </w:t>
      </w:r>
      <w:r>
        <w:rPr>
          <w:rFonts w:asciiTheme="majorBidi" w:eastAsia="Times New Roman" w:hAnsiTheme="majorBidi" w:cstheme="majorBidi"/>
          <w:b/>
          <w:bCs/>
          <w:i/>
          <w:sz w:val="32"/>
          <w:szCs w:val="32"/>
          <w:rtl/>
          <w:lang w:bidi="ar-EG"/>
        </w:rPr>
        <w:t>معتزاً</w:t>
      </w:r>
      <w:r>
        <w:rPr>
          <w:rFonts w:asciiTheme="majorBidi" w:eastAsia="Times New Roman" w:hAnsiTheme="majorBidi" w:cstheme="majorBidi"/>
          <w:b/>
          <w:bCs/>
          <w:i/>
          <w:sz w:val="32"/>
          <w:szCs w:val="32"/>
          <w:rtl/>
        </w:rPr>
        <w:t xml:space="preserve"> بثقافته، وأن يعمل على تنميتها وتطويرها،ويكون قادراً على توجيه اهتماماته نحو المشكلات </w:t>
      </w:r>
      <w:r w:rsidR="00F30402">
        <w:rPr>
          <w:rFonts w:asciiTheme="majorBidi" w:eastAsia="Times New Roman" w:hAnsiTheme="majorBidi" w:cstheme="majorBidi"/>
          <w:b/>
          <w:bCs/>
          <w:i/>
          <w:sz w:val="32"/>
          <w:szCs w:val="32"/>
          <w:rtl/>
        </w:rPr>
        <w:t>التي</w:t>
      </w:r>
      <w:r>
        <w:rPr>
          <w:rFonts w:asciiTheme="majorBidi" w:eastAsia="Times New Roman" w:hAnsiTheme="majorBidi" w:cstheme="majorBidi"/>
          <w:b/>
          <w:bCs/>
          <w:i/>
          <w:sz w:val="32"/>
          <w:szCs w:val="32"/>
          <w:rtl/>
        </w:rPr>
        <w:t xml:space="preserve"> تواجهه . </w:t>
      </w:r>
      <w:r>
        <w:rPr>
          <w:rFonts w:asciiTheme="majorBidi" w:eastAsia="Times New Roman" w:hAnsiTheme="majorBidi" w:cstheme="majorBidi"/>
          <w:b/>
          <w:bCs/>
          <w:sz w:val="32"/>
          <w:szCs w:val="32"/>
          <w:rtl/>
        </w:rPr>
        <w:t xml:space="preserve">فما زالت الأمة العربية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الألفية الثالثة تواجه تحديات متنوعة ومتداخلة، تقف وراء المشكلات والكوارث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لحقت بها، فهذه التحديات لا تعوق تقدم العالم العرب</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فحسب، وإنما تُؤثر على أمنه واستقراره،وتهدد كيانه ووجوده، وتجعله عرضة للتبعية والهيمنة الثقافية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ظل العولمة الجديدة، لذا كان على التربية أنْ تواجه هذه </w:t>
      </w:r>
      <w:r>
        <w:rPr>
          <w:rFonts w:asciiTheme="majorBidi" w:eastAsia="Times New Roman" w:hAnsiTheme="majorBidi" w:cstheme="majorBidi"/>
          <w:b/>
          <w:bCs/>
          <w:sz w:val="32"/>
          <w:szCs w:val="32"/>
          <w:rtl/>
          <w:lang w:bidi="ar-EG"/>
        </w:rPr>
        <w:t>المشكلة</w:t>
      </w:r>
      <w:r>
        <w:rPr>
          <w:rFonts w:asciiTheme="majorBidi" w:eastAsia="Times New Roman" w:hAnsiTheme="majorBidi" w:cstheme="majorBidi"/>
          <w:b/>
          <w:bCs/>
          <w:sz w:val="32"/>
          <w:szCs w:val="32"/>
          <w:rtl/>
        </w:rPr>
        <w:t xml:space="preserve"> برسم </w:t>
      </w:r>
      <w:r w:rsidR="00210C7B">
        <w:rPr>
          <w:rFonts w:asciiTheme="majorBidi" w:eastAsia="Times New Roman" w:hAnsiTheme="majorBidi" w:cstheme="majorBidi" w:hint="cs"/>
          <w:b/>
          <w:bCs/>
          <w:sz w:val="32"/>
          <w:szCs w:val="32"/>
          <w:rtl/>
        </w:rPr>
        <w:t>إ</w:t>
      </w:r>
      <w:r>
        <w:rPr>
          <w:rFonts w:asciiTheme="majorBidi" w:eastAsia="Times New Roman" w:hAnsiTheme="majorBidi" w:cstheme="majorBidi"/>
          <w:b/>
          <w:bCs/>
          <w:sz w:val="32"/>
          <w:szCs w:val="32"/>
          <w:rtl/>
        </w:rPr>
        <w:t xml:space="preserve">ستراتيجيتها التربوية المستقبلية بما يتلاءم مع أصالتها العريقة وقيمها وتطلعاتها التنموية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القرن الحاد</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والعشرين.</w:t>
      </w:r>
    </w:p>
    <w:p w:rsidR="002729BA" w:rsidRDefault="002729BA" w:rsidP="007C390C">
      <w:pPr>
        <w:bidi/>
        <w:spacing w:after="0" w:line="360" w:lineRule="auto"/>
        <w:jc w:val="both"/>
        <w:rPr>
          <w:rFonts w:asciiTheme="majorBidi" w:eastAsia="Times New Roman" w:hAnsiTheme="majorBidi" w:cstheme="majorBidi"/>
          <w:b/>
          <w:bCs/>
          <w:i/>
          <w:sz w:val="32"/>
          <w:szCs w:val="32"/>
          <w:rtl/>
          <w:lang w:bidi="ar-EG"/>
        </w:rPr>
      </w:pPr>
      <w:r>
        <w:rPr>
          <w:rFonts w:asciiTheme="majorBidi" w:eastAsia="Times New Roman" w:hAnsiTheme="majorBidi" w:cstheme="majorBidi"/>
          <w:b/>
          <w:bCs/>
          <w:i/>
          <w:sz w:val="32"/>
          <w:szCs w:val="32"/>
          <w:rtl/>
          <w:lang w:bidi="ar-EG"/>
        </w:rPr>
        <w:t xml:space="preserve">وتتناول  هذه </w:t>
      </w:r>
      <w:r w:rsidR="007C390C">
        <w:rPr>
          <w:rFonts w:asciiTheme="majorBidi" w:eastAsia="Times New Roman" w:hAnsiTheme="majorBidi" w:cstheme="majorBidi"/>
          <w:b/>
          <w:bCs/>
          <w:i/>
          <w:sz w:val="32"/>
          <w:szCs w:val="32"/>
          <w:rtl/>
          <w:lang w:bidi="ar-EG"/>
        </w:rPr>
        <w:t>المقالة</w:t>
      </w:r>
      <w:r>
        <w:rPr>
          <w:rFonts w:asciiTheme="majorBidi" w:eastAsia="Times New Roman" w:hAnsiTheme="majorBidi" w:cstheme="majorBidi"/>
          <w:b/>
          <w:bCs/>
          <w:i/>
          <w:sz w:val="32"/>
          <w:szCs w:val="32"/>
          <w:rtl/>
          <w:lang w:bidi="ar-EG"/>
        </w:rPr>
        <w:t xml:space="preserve"> مفهوم الأمن الثقاف</w:t>
      </w:r>
      <w:r w:rsidR="007C390C">
        <w:rPr>
          <w:rFonts w:asciiTheme="majorBidi" w:eastAsia="Times New Roman" w:hAnsiTheme="majorBidi" w:cstheme="majorBidi" w:hint="cs"/>
          <w:b/>
          <w:bCs/>
          <w:i/>
          <w:sz w:val="32"/>
          <w:szCs w:val="32"/>
          <w:rtl/>
          <w:lang w:bidi="ar-EG"/>
        </w:rPr>
        <w:t>ي</w:t>
      </w:r>
      <w:r>
        <w:rPr>
          <w:rFonts w:asciiTheme="majorBidi" w:eastAsia="Times New Roman" w:hAnsiTheme="majorBidi" w:cstheme="majorBidi"/>
          <w:b/>
          <w:bCs/>
          <w:i/>
          <w:sz w:val="32"/>
          <w:szCs w:val="32"/>
          <w:rtl/>
          <w:lang w:bidi="ar-EG"/>
        </w:rPr>
        <w:t xml:space="preserve"> وأهميته ومقوماته الأساسية، والمتمثلة </w:t>
      </w:r>
      <w:r w:rsidR="00F30402">
        <w:rPr>
          <w:rFonts w:asciiTheme="majorBidi" w:eastAsia="Times New Roman" w:hAnsiTheme="majorBidi" w:cstheme="majorBidi"/>
          <w:b/>
          <w:bCs/>
          <w:i/>
          <w:sz w:val="32"/>
          <w:szCs w:val="32"/>
          <w:rtl/>
          <w:lang w:bidi="ar-EG"/>
        </w:rPr>
        <w:t>في</w:t>
      </w:r>
      <w:r>
        <w:rPr>
          <w:rFonts w:asciiTheme="majorBidi" w:eastAsia="Times New Roman" w:hAnsiTheme="majorBidi" w:cstheme="majorBidi"/>
          <w:b/>
          <w:bCs/>
          <w:i/>
          <w:sz w:val="32"/>
          <w:szCs w:val="32"/>
          <w:rtl/>
          <w:lang w:bidi="ar-EG"/>
        </w:rPr>
        <w:t xml:space="preserve"> الدين واللغة والتراث والذاتية الثقافية والانتماء والمواطنة، وأهم العوامل الخارجية </w:t>
      </w:r>
      <w:r w:rsidR="00F30402">
        <w:rPr>
          <w:rFonts w:asciiTheme="majorBidi" w:eastAsia="Times New Roman" w:hAnsiTheme="majorBidi" w:cstheme="majorBidi"/>
          <w:b/>
          <w:bCs/>
          <w:i/>
          <w:sz w:val="32"/>
          <w:szCs w:val="32"/>
          <w:rtl/>
          <w:lang w:bidi="ar-EG"/>
        </w:rPr>
        <w:t>التي</w:t>
      </w:r>
      <w:r>
        <w:rPr>
          <w:rFonts w:asciiTheme="majorBidi" w:eastAsia="Times New Roman" w:hAnsiTheme="majorBidi" w:cstheme="majorBidi"/>
          <w:b/>
          <w:bCs/>
          <w:i/>
          <w:sz w:val="32"/>
          <w:szCs w:val="32"/>
          <w:rtl/>
          <w:lang w:bidi="ar-EG"/>
        </w:rPr>
        <w:t xml:space="preserve"> تهدد الأمن الثقا</w:t>
      </w:r>
      <w:r w:rsidR="00F30402">
        <w:rPr>
          <w:rFonts w:asciiTheme="majorBidi" w:eastAsia="Times New Roman" w:hAnsiTheme="majorBidi" w:cstheme="majorBidi"/>
          <w:b/>
          <w:bCs/>
          <w:i/>
          <w:sz w:val="32"/>
          <w:szCs w:val="32"/>
          <w:rtl/>
          <w:lang w:bidi="ar-EG"/>
        </w:rPr>
        <w:t>في</w:t>
      </w:r>
      <w:r>
        <w:rPr>
          <w:rFonts w:asciiTheme="majorBidi" w:eastAsia="Times New Roman" w:hAnsiTheme="majorBidi" w:cstheme="majorBidi"/>
          <w:b/>
          <w:bCs/>
          <w:i/>
          <w:sz w:val="32"/>
          <w:szCs w:val="32"/>
          <w:rtl/>
          <w:lang w:bidi="ar-EG"/>
        </w:rPr>
        <w:t xml:space="preserve">  لدي الأطفال</w:t>
      </w:r>
      <w:r w:rsidR="00210C7B">
        <w:rPr>
          <w:rFonts w:asciiTheme="majorBidi" w:eastAsia="Times New Roman" w:hAnsiTheme="majorBidi" w:cstheme="majorBidi" w:hint="cs"/>
          <w:b/>
          <w:bCs/>
          <w:i/>
          <w:sz w:val="32"/>
          <w:szCs w:val="32"/>
          <w:rtl/>
          <w:lang w:bidi="ar-EG"/>
        </w:rPr>
        <w:t xml:space="preserve"> </w:t>
      </w:r>
      <w:r>
        <w:rPr>
          <w:rFonts w:asciiTheme="majorBidi" w:eastAsia="Times New Roman" w:hAnsiTheme="majorBidi" w:cstheme="majorBidi"/>
          <w:b/>
          <w:bCs/>
          <w:i/>
          <w:sz w:val="32"/>
          <w:szCs w:val="32"/>
          <w:rtl/>
          <w:lang w:bidi="ar-EG"/>
        </w:rPr>
        <w:t xml:space="preserve">والمتمثلة </w:t>
      </w:r>
      <w:r w:rsidR="00F30402">
        <w:rPr>
          <w:rFonts w:asciiTheme="majorBidi" w:eastAsia="Times New Roman" w:hAnsiTheme="majorBidi" w:cstheme="majorBidi"/>
          <w:b/>
          <w:bCs/>
          <w:i/>
          <w:sz w:val="32"/>
          <w:szCs w:val="32"/>
          <w:rtl/>
          <w:lang w:bidi="ar-EG"/>
        </w:rPr>
        <w:t>في</w:t>
      </w:r>
      <w:r>
        <w:rPr>
          <w:rFonts w:asciiTheme="majorBidi" w:eastAsia="Times New Roman" w:hAnsiTheme="majorBidi" w:cstheme="majorBidi"/>
          <w:b/>
          <w:bCs/>
          <w:i/>
          <w:sz w:val="32"/>
          <w:szCs w:val="32"/>
          <w:rtl/>
          <w:lang w:bidi="ar-EG"/>
        </w:rPr>
        <w:t xml:space="preserve"> العولمة، والتغريب الثقا</w:t>
      </w:r>
      <w:r w:rsidR="00F30402">
        <w:rPr>
          <w:rFonts w:asciiTheme="majorBidi" w:eastAsia="Times New Roman" w:hAnsiTheme="majorBidi" w:cstheme="majorBidi"/>
          <w:b/>
          <w:bCs/>
          <w:i/>
          <w:sz w:val="32"/>
          <w:szCs w:val="32"/>
          <w:rtl/>
          <w:lang w:bidi="ar-EG"/>
        </w:rPr>
        <w:t>في</w:t>
      </w:r>
      <w:r>
        <w:rPr>
          <w:rFonts w:asciiTheme="majorBidi" w:eastAsia="Times New Roman" w:hAnsiTheme="majorBidi" w:cstheme="majorBidi"/>
          <w:b/>
          <w:bCs/>
          <w:i/>
          <w:sz w:val="32"/>
          <w:szCs w:val="32"/>
          <w:rtl/>
          <w:lang w:bidi="ar-EG"/>
        </w:rPr>
        <w:t xml:space="preserve">، والثورة التكنولوجية والمعلوماتية، والبث المباشر، والإنترنت، والتبعية </w:t>
      </w:r>
      <w:r w:rsidR="00F30402">
        <w:rPr>
          <w:rFonts w:asciiTheme="majorBidi" w:eastAsia="Times New Roman" w:hAnsiTheme="majorBidi" w:cstheme="majorBidi"/>
          <w:b/>
          <w:bCs/>
          <w:i/>
          <w:sz w:val="32"/>
          <w:szCs w:val="32"/>
          <w:rtl/>
          <w:lang w:bidi="ar-EG"/>
        </w:rPr>
        <w:t>في</w:t>
      </w:r>
      <w:r>
        <w:rPr>
          <w:rFonts w:asciiTheme="majorBidi" w:eastAsia="Times New Roman" w:hAnsiTheme="majorBidi" w:cstheme="majorBidi"/>
          <w:b/>
          <w:bCs/>
          <w:i/>
          <w:sz w:val="32"/>
          <w:szCs w:val="32"/>
          <w:rtl/>
          <w:lang w:bidi="ar-EG"/>
        </w:rPr>
        <w:t xml:space="preserve"> التعليم، إلي جانب العوامل الداخلية والمتمثلة </w:t>
      </w:r>
      <w:r w:rsidR="00F30402">
        <w:rPr>
          <w:rFonts w:asciiTheme="majorBidi" w:eastAsia="Times New Roman" w:hAnsiTheme="majorBidi" w:cstheme="majorBidi"/>
          <w:b/>
          <w:bCs/>
          <w:i/>
          <w:sz w:val="32"/>
          <w:szCs w:val="32"/>
          <w:rtl/>
          <w:lang w:bidi="ar-EG"/>
        </w:rPr>
        <w:t>في</w:t>
      </w:r>
      <w:r>
        <w:rPr>
          <w:rFonts w:asciiTheme="majorBidi" w:eastAsia="Times New Roman" w:hAnsiTheme="majorBidi" w:cstheme="majorBidi"/>
          <w:b/>
          <w:bCs/>
          <w:i/>
          <w:sz w:val="32"/>
          <w:szCs w:val="32"/>
          <w:rtl/>
          <w:lang w:bidi="ar-EG"/>
        </w:rPr>
        <w:t xml:space="preserve"> التفكك الأسرى والمشكلة </w:t>
      </w:r>
      <w:r>
        <w:rPr>
          <w:rFonts w:asciiTheme="majorBidi" w:eastAsia="Times New Roman" w:hAnsiTheme="majorBidi" w:cstheme="majorBidi"/>
          <w:b/>
          <w:bCs/>
          <w:i/>
          <w:sz w:val="32"/>
          <w:szCs w:val="32"/>
          <w:rtl/>
          <w:lang w:bidi="ar-EG"/>
        </w:rPr>
        <w:lastRenderedPageBreak/>
        <w:t>السكانية والبطالة والأمية والهجرة الداخلية، فكل هذه العوامل تُؤثر وتهدد الأمن الثقا</w:t>
      </w:r>
      <w:r w:rsidR="00F30402">
        <w:rPr>
          <w:rFonts w:asciiTheme="majorBidi" w:eastAsia="Times New Roman" w:hAnsiTheme="majorBidi" w:cstheme="majorBidi"/>
          <w:b/>
          <w:bCs/>
          <w:i/>
          <w:sz w:val="32"/>
          <w:szCs w:val="32"/>
          <w:rtl/>
          <w:lang w:bidi="ar-EG"/>
        </w:rPr>
        <w:t>في</w:t>
      </w:r>
      <w:r>
        <w:rPr>
          <w:rFonts w:asciiTheme="majorBidi" w:eastAsia="Times New Roman" w:hAnsiTheme="majorBidi" w:cstheme="majorBidi"/>
          <w:b/>
          <w:bCs/>
          <w:i/>
          <w:sz w:val="32"/>
          <w:szCs w:val="32"/>
          <w:rtl/>
          <w:lang w:bidi="ar-EG"/>
        </w:rPr>
        <w:t xml:space="preserve"> لدى الأطفال.</w:t>
      </w:r>
    </w:p>
    <w:p w:rsidR="002729BA" w:rsidRDefault="002729BA" w:rsidP="00210C7B">
      <w:pPr>
        <w:bidi/>
        <w:spacing w:after="0" w:line="360" w:lineRule="auto"/>
        <w:jc w:val="both"/>
        <w:rPr>
          <w:rFonts w:asciiTheme="majorBidi" w:eastAsia="Times New Roman" w:hAnsiTheme="majorBidi" w:cstheme="majorBidi"/>
          <w:b/>
          <w:bCs/>
          <w:i/>
          <w:sz w:val="32"/>
          <w:szCs w:val="32"/>
        </w:rPr>
      </w:pPr>
      <w:r>
        <w:rPr>
          <w:rFonts w:asciiTheme="majorBidi" w:eastAsia="Times New Roman" w:hAnsiTheme="majorBidi" w:cstheme="majorBidi"/>
          <w:b/>
          <w:bCs/>
          <w:i/>
          <w:sz w:val="32"/>
          <w:szCs w:val="32"/>
          <w:rtl/>
        </w:rPr>
        <w:t xml:space="preserve">ويمر المجتمع العربي مثل غيره من المجتمعات الإنسانية الأخرى بمرحلة التحولات السريعة والمتلاحقة </w:t>
      </w:r>
      <w:r w:rsidR="00F30402">
        <w:rPr>
          <w:rFonts w:asciiTheme="majorBidi" w:eastAsia="Times New Roman" w:hAnsiTheme="majorBidi" w:cstheme="majorBidi"/>
          <w:b/>
          <w:bCs/>
          <w:i/>
          <w:sz w:val="32"/>
          <w:szCs w:val="32"/>
          <w:rtl/>
        </w:rPr>
        <w:t>التي</w:t>
      </w:r>
      <w:r>
        <w:rPr>
          <w:rFonts w:asciiTheme="majorBidi" w:eastAsia="Times New Roman" w:hAnsiTheme="majorBidi" w:cstheme="majorBidi"/>
          <w:b/>
          <w:bCs/>
          <w:i/>
          <w:sz w:val="32"/>
          <w:szCs w:val="32"/>
          <w:rtl/>
        </w:rPr>
        <w:t xml:space="preserve"> شملت مختلف أوجه الحياة الاجتماعية والاقتصادية والسياسية والثقافية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ظل النظام العالم</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الجديد، مما يتطلب التعامل مع هذه التحولات المجتمعية الأخذ بسياسات وتدابير تساعد المجتمع </w:t>
      </w:r>
      <w:r w:rsidR="00F30402">
        <w:rPr>
          <w:rFonts w:asciiTheme="majorBidi" w:eastAsia="Times New Roman" w:hAnsiTheme="majorBidi" w:cstheme="majorBidi"/>
          <w:b/>
          <w:bCs/>
          <w:i/>
          <w:sz w:val="32"/>
          <w:szCs w:val="32"/>
          <w:rtl/>
        </w:rPr>
        <w:t>المصري</w:t>
      </w:r>
      <w:r>
        <w:rPr>
          <w:rFonts w:asciiTheme="majorBidi" w:eastAsia="Times New Roman" w:hAnsiTheme="majorBidi" w:cstheme="majorBidi"/>
          <w:b/>
          <w:bCs/>
          <w:i/>
          <w:sz w:val="32"/>
          <w:szCs w:val="32"/>
          <w:rtl/>
        </w:rPr>
        <w:t xml:space="preserve"> على المواءمة والتكيف مع النظام العالم</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الجديد من جهة، وبين قدرة الأفراد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المجتمع </w:t>
      </w:r>
      <w:r w:rsidR="00F30402">
        <w:rPr>
          <w:rFonts w:asciiTheme="majorBidi" w:eastAsia="Times New Roman" w:hAnsiTheme="majorBidi" w:cstheme="majorBidi"/>
          <w:b/>
          <w:bCs/>
          <w:i/>
          <w:sz w:val="32"/>
          <w:szCs w:val="32"/>
          <w:rtl/>
        </w:rPr>
        <w:t>المصري</w:t>
      </w:r>
      <w:r>
        <w:rPr>
          <w:rFonts w:asciiTheme="majorBidi" w:eastAsia="Times New Roman" w:hAnsiTheme="majorBidi" w:cstheme="majorBidi"/>
          <w:b/>
          <w:bCs/>
          <w:i/>
          <w:sz w:val="32"/>
          <w:szCs w:val="32"/>
          <w:rtl/>
        </w:rPr>
        <w:t xml:space="preserve"> على استيعاب التغير وخاصة التغيرات الثقافية من جهة أخرى.</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وقد فرضت المتغيرات العالمية الاقتصادية والسياسية والاجتماعية والتنموية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عصر العولمة تحديات كثيرة على مختلف الأنظمة التعليمية، مما يستلزم التعامل معها بفاعلية ووعى، كما تتطلب تلك المتغيرات مواطناً عصرياً لديه الحافظ والقدرة على التفكير الخلاق والإبداع، مع التأكيد على الذاتية الثقافية والهوية المصرية، وتأكيد قيم الولاء والانتماء للوطن.</w:t>
      </w:r>
    </w:p>
    <w:p w:rsidR="002729BA" w:rsidRDefault="002729BA" w:rsidP="00210C7B">
      <w:pPr>
        <w:bidi/>
        <w:spacing w:after="0" w:line="360" w:lineRule="auto"/>
        <w:jc w:val="both"/>
        <w:rPr>
          <w:rFonts w:asciiTheme="majorBidi" w:eastAsia="Times New Roman" w:hAnsiTheme="majorBidi" w:cstheme="majorBidi"/>
          <w:b/>
          <w:bCs/>
          <w:i/>
          <w:sz w:val="32"/>
          <w:szCs w:val="32"/>
          <w:rtl/>
        </w:rPr>
      </w:pPr>
      <w:r>
        <w:rPr>
          <w:rFonts w:asciiTheme="majorBidi" w:eastAsia="Times New Roman" w:hAnsiTheme="majorBidi" w:cstheme="majorBidi"/>
          <w:b/>
          <w:bCs/>
          <w:i/>
          <w:sz w:val="32"/>
          <w:szCs w:val="32"/>
          <w:rtl/>
        </w:rPr>
        <w:t>كما أصبح من الضرور</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الحفاظ على الذاتية الثقافية والارتقاء بالفكر والسلوك الإنسان</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المجتمع </w:t>
      </w:r>
      <w:r w:rsidR="00F30402">
        <w:rPr>
          <w:rFonts w:asciiTheme="majorBidi" w:eastAsia="Times New Roman" w:hAnsiTheme="majorBidi" w:cstheme="majorBidi"/>
          <w:b/>
          <w:bCs/>
          <w:i/>
          <w:sz w:val="32"/>
          <w:szCs w:val="32"/>
          <w:rtl/>
        </w:rPr>
        <w:t>المصري</w:t>
      </w:r>
      <w:r>
        <w:rPr>
          <w:rFonts w:asciiTheme="majorBidi" w:eastAsia="Times New Roman" w:hAnsiTheme="majorBidi" w:cstheme="majorBidi"/>
          <w:b/>
          <w:bCs/>
          <w:i/>
          <w:sz w:val="32"/>
          <w:szCs w:val="32"/>
          <w:rtl/>
        </w:rPr>
        <w:t xml:space="preserve">، لمواجهة الغزو والهيمنة الثقافية </w:t>
      </w:r>
      <w:r w:rsidR="00F30402">
        <w:rPr>
          <w:rFonts w:asciiTheme="majorBidi" w:eastAsia="Times New Roman" w:hAnsiTheme="majorBidi" w:cstheme="majorBidi"/>
          <w:b/>
          <w:bCs/>
          <w:i/>
          <w:sz w:val="32"/>
          <w:szCs w:val="32"/>
          <w:rtl/>
        </w:rPr>
        <w:t>التي</w:t>
      </w:r>
      <w:r>
        <w:rPr>
          <w:rFonts w:asciiTheme="majorBidi" w:eastAsia="Times New Roman" w:hAnsiTheme="majorBidi" w:cstheme="majorBidi"/>
          <w:b/>
          <w:bCs/>
          <w:i/>
          <w:sz w:val="32"/>
          <w:szCs w:val="32"/>
          <w:rtl/>
        </w:rPr>
        <w:t xml:space="preserve"> تستهدف الأطفال وتفقده القدرة على الشعور بالاستقرار والأمان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جميع جوانب الحياة.</w:t>
      </w:r>
    </w:p>
    <w:p w:rsidR="002729BA" w:rsidRDefault="002729BA" w:rsidP="00210C7B">
      <w:pPr>
        <w:bidi/>
        <w:spacing w:after="0" w:line="360" w:lineRule="auto"/>
        <w:jc w:val="both"/>
        <w:rPr>
          <w:rFonts w:asciiTheme="majorBidi" w:eastAsia="Times New Roman" w:hAnsiTheme="majorBidi" w:cstheme="majorBidi"/>
          <w:b/>
          <w:bCs/>
          <w:i/>
          <w:sz w:val="32"/>
          <w:szCs w:val="32"/>
          <w:rtl/>
        </w:rPr>
      </w:pPr>
      <w:r>
        <w:rPr>
          <w:rFonts w:asciiTheme="majorBidi" w:eastAsia="Times New Roman" w:hAnsiTheme="majorBidi" w:cstheme="majorBidi"/>
          <w:b/>
          <w:bCs/>
          <w:i/>
          <w:sz w:val="32"/>
          <w:szCs w:val="32"/>
          <w:rtl/>
        </w:rPr>
        <w:t>و</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جانب آخر فإن</w:t>
      </w:r>
      <w:r>
        <w:rPr>
          <w:rFonts w:asciiTheme="majorBidi" w:eastAsia="Times New Roman" w:hAnsiTheme="majorBidi" w:cstheme="majorBidi"/>
          <w:b/>
          <w:bCs/>
          <w:i/>
          <w:sz w:val="32"/>
          <w:szCs w:val="32"/>
          <w:rtl/>
          <w:lang w:bidi="ar-EG"/>
        </w:rPr>
        <w:t>َّ</w:t>
      </w:r>
      <w:r>
        <w:rPr>
          <w:rFonts w:asciiTheme="majorBidi" w:eastAsia="Times New Roman" w:hAnsiTheme="majorBidi" w:cstheme="majorBidi"/>
          <w:b/>
          <w:bCs/>
          <w:i/>
          <w:sz w:val="32"/>
          <w:szCs w:val="32"/>
          <w:rtl/>
        </w:rPr>
        <w:t xml:space="preserve"> الأمن الثقا</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لدي الأطفال أصبح ضرورة لحماية الهوية الثقافية والتراث الحضار</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والقيم والعادات والتقاليد </w:t>
      </w:r>
      <w:r w:rsidR="00F30402">
        <w:rPr>
          <w:rFonts w:asciiTheme="majorBidi" w:eastAsia="Times New Roman" w:hAnsiTheme="majorBidi" w:cstheme="majorBidi"/>
          <w:b/>
          <w:bCs/>
          <w:i/>
          <w:sz w:val="32"/>
          <w:szCs w:val="32"/>
          <w:rtl/>
        </w:rPr>
        <w:t>التي</w:t>
      </w:r>
      <w:r>
        <w:rPr>
          <w:rFonts w:asciiTheme="majorBidi" w:eastAsia="Times New Roman" w:hAnsiTheme="majorBidi" w:cstheme="majorBidi"/>
          <w:b/>
          <w:bCs/>
          <w:i/>
          <w:sz w:val="32"/>
          <w:szCs w:val="32"/>
          <w:rtl/>
        </w:rPr>
        <w:t xml:space="preserve"> تمثل أهم الدعائم </w:t>
      </w:r>
      <w:r w:rsidR="00F30402">
        <w:rPr>
          <w:rFonts w:asciiTheme="majorBidi" w:eastAsia="Times New Roman" w:hAnsiTheme="majorBidi" w:cstheme="majorBidi"/>
          <w:b/>
          <w:bCs/>
          <w:i/>
          <w:sz w:val="32"/>
          <w:szCs w:val="32"/>
          <w:rtl/>
        </w:rPr>
        <w:t>التي</w:t>
      </w:r>
      <w:r>
        <w:rPr>
          <w:rFonts w:asciiTheme="majorBidi" w:eastAsia="Times New Roman" w:hAnsiTheme="majorBidi" w:cstheme="majorBidi"/>
          <w:b/>
          <w:bCs/>
          <w:i/>
          <w:sz w:val="32"/>
          <w:szCs w:val="32"/>
          <w:rtl/>
        </w:rPr>
        <w:t xml:space="preserve"> يقوم على أساسها المجتمع </w:t>
      </w:r>
      <w:r w:rsidR="00F30402">
        <w:rPr>
          <w:rFonts w:asciiTheme="majorBidi" w:eastAsia="Times New Roman" w:hAnsiTheme="majorBidi" w:cstheme="majorBidi"/>
          <w:b/>
          <w:bCs/>
          <w:i/>
          <w:sz w:val="32"/>
          <w:szCs w:val="32"/>
          <w:rtl/>
        </w:rPr>
        <w:t>المصري</w:t>
      </w:r>
      <w:r>
        <w:rPr>
          <w:rFonts w:asciiTheme="majorBidi" w:eastAsia="Times New Roman" w:hAnsiTheme="majorBidi" w:cstheme="majorBidi"/>
          <w:b/>
          <w:bCs/>
          <w:i/>
          <w:sz w:val="32"/>
          <w:szCs w:val="32"/>
          <w:rtl/>
        </w:rPr>
        <w:t>، كما أن</w:t>
      </w:r>
      <w:r>
        <w:rPr>
          <w:rFonts w:asciiTheme="majorBidi" w:eastAsia="Times New Roman" w:hAnsiTheme="majorBidi" w:cstheme="majorBidi"/>
          <w:b/>
          <w:bCs/>
          <w:i/>
          <w:sz w:val="32"/>
          <w:szCs w:val="32"/>
          <w:rtl/>
          <w:lang w:bidi="ar-EG"/>
        </w:rPr>
        <w:t>َّ</w:t>
      </w:r>
      <w:r>
        <w:rPr>
          <w:rFonts w:asciiTheme="majorBidi" w:eastAsia="Times New Roman" w:hAnsiTheme="majorBidi" w:cstheme="majorBidi"/>
          <w:b/>
          <w:bCs/>
          <w:i/>
          <w:sz w:val="32"/>
          <w:szCs w:val="32"/>
          <w:rtl/>
        </w:rPr>
        <w:t xml:space="preserve"> الأمن الثقا</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دعامة أساسية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تحقيق الأمن القوم</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العرب</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ضوء التغيرات العالمية المعاصرة.</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إن الثقافة العربية الأصيلة تتعرض لكثير من التأثيرات الثقافية الأجنبية الوافدة بسبب التقدم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وسائل الاتصال والإعلام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القرن الحاد</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والعشرين، وهذا التأثير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الوافد نجح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فرض قيمه وأساليبه وطرق تفكيره على ثقافة المجتمع العرب</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 مما يُعرض الهوية الثقافية للتغير الجذر</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العميق، وهذا ما يُسمى بالغزو </w:t>
      </w:r>
      <w:r>
        <w:rPr>
          <w:rFonts w:asciiTheme="majorBidi" w:eastAsia="Times New Roman" w:hAnsiTheme="majorBidi" w:cstheme="majorBidi"/>
          <w:b/>
          <w:bCs/>
          <w:sz w:val="32"/>
          <w:szCs w:val="32"/>
          <w:rtl/>
        </w:rPr>
        <w:lastRenderedPageBreak/>
        <w:t>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أو التبعية الثقافية، فلابد من العمل على ضرورة تحقيق الأمن الثقافي لدي الأطفال للوقوف ضد المخططات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تهدد الهوية الثقافية.</w:t>
      </w:r>
    </w:p>
    <w:p w:rsidR="002729BA" w:rsidRDefault="002729BA" w:rsidP="002729BA">
      <w:pPr>
        <w:bidi/>
        <w:spacing w:after="0" w:line="360" w:lineRule="auto"/>
        <w:jc w:val="both"/>
        <w:rPr>
          <w:rFonts w:asciiTheme="majorBidi" w:eastAsia="Times New Roman" w:hAnsiTheme="majorBidi" w:cstheme="majorBidi"/>
          <w:b/>
          <w:bCs/>
          <w:i/>
          <w:sz w:val="32"/>
          <w:szCs w:val="32"/>
          <w:rtl/>
          <w:lang w:bidi="ar-EG"/>
        </w:rPr>
      </w:pPr>
      <w:r>
        <w:rPr>
          <w:rFonts w:asciiTheme="majorBidi" w:eastAsia="Times New Roman" w:hAnsiTheme="majorBidi" w:cstheme="majorBidi"/>
          <w:b/>
          <w:bCs/>
          <w:i/>
          <w:sz w:val="32"/>
          <w:szCs w:val="32"/>
          <w:rtl/>
        </w:rPr>
        <w:t xml:space="preserve">ويُعرف الأمن على أنه : حصيلة مجموعة من الإجراءات والتدابير التربوية والوقائية والعقابية، </w:t>
      </w:r>
      <w:r w:rsidR="00F30402">
        <w:rPr>
          <w:rFonts w:asciiTheme="majorBidi" w:eastAsia="Times New Roman" w:hAnsiTheme="majorBidi" w:cstheme="majorBidi"/>
          <w:b/>
          <w:bCs/>
          <w:i/>
          <w:sz w:val="32"/>
          <w:szCs w:val="32"/>
          <w:rtl/>
        </w:rPr>
        <w:t>التي</w:t>
      </w:r>
      <w:r>
        <w:rPr>
          <w:rFonts w:asciiTheme="majorBidi" w:eastAsia="Times New Roman" w:hAnsiTheme="majorBidi" w:cstheme="majorBidi"/>
          <w:b/>
          <w:bCs/>
          <w:i/>
          <w:sz w:val="32"/>
          <w:szCs w:val="32"/>
          <w:rtl/>
        </w:rPr>
        <w:t xml:space="preserve"> تتخذها السلطة لصيانته واستتبابه، انطلاقاً من المبادئ </w:t>
      </w:r>
      <w:r w:rsidR="00F30402">
        <w:rPr>
          <w:rFonts w:asciiTheme="majorBidi" w:eastAsia="Times New Roman" w:hAnsiTheme="majorBidi" w:cstheme="majorBidi"/>
          <w:b/>
          <w:bCs/>
          <w:i/>
          <w:sz w:val="32"/>
          <w:szCs w:val="32"/>
          <w:rtl/>
        </w:rPr>
        <w:t>التي</w:t>
      </w:r>
      <w:r>
        <w:rPr>
          <w:rFonts w:asciiTheme="majorBidi" w:eastAsia="Times New Roman" w:hAnsiTheme="majorBidi" w:cstheme="majorBidi"/>
          <w:b/>
          <w:bCs/>
          <w:i/>
          <w:sz w:val="32"/>
          <w:szCs w:val="32"/>
          <w:rtl/>
        </w:rPr>
        <w:t xml:space="preserve"> تدين بها الأمة ولا تتعارض أو تتناقض مع المقاصد والمصالح المعتبرة .</w:t>
      </w:r>
    </w:p>
    <w:p w:rsidR="002729BA" w:rsidRDefault="002729BA" w:rsidP="00210C7B">
      <w:pPr>
        <w:bidi/>
        <w:spacing w:after="0" w:line="360" w:lineRule="auto"/>
        <w:jc w:val="both"/>
        <w:rPr>
          <w:rFonts w:asciiTheme="majorBidi" w:eastAsia="Times New Roman" w:hAnsiTheme="majorBidi" w:cstheme="majorBidi"/>
          <w:b/>
          <w:bCs/>
          <w:i/>
          <w:sz w:val="32"/>
          <w:szCs w:val="32"/>
          <w:rtl/>
        </w:rPr>
      </w:pPr>
      <w:r>
        <w:rPr>
          <w:rFonts w:asciiTheme="majorBidi" w:eastAsia="Times New Roman" w:hAnsiTheme="majorBidi" w:cstheme="majorBidi"/>
          <w:b/>
          <w:bCs/>
          <w:i/>
          <w:sz w:val="32"/>
          <w:szCs w:val="32"/>
          <w:rtl/>
        </w:rPr>
        <w:t xml:space="preserve">كما يرى </w:t>
      </w:r>
      <w:r>
        <w:rPr>
          <w:rFonts w:asciiTheme="majorBidi" w:eastAsia="Times New Roman" w:hAnsiTheme="majorBidi" w:cstheme="majorBidi"/>
          <w:b/>
          <w:bCs/>
          <w:i/>
          <w:sz w:val="32"/>
          <w:szCs w:val="32"/>
          <w:rtl/>
          <w:lang w:bidi="ar-EG"/>
        </w:rPr>
        <w:t>"</w:t>
      </w:r>
      <w:r>
        <w:rPr>
          <w:rFonts w:asciiTheme="majorBidi" w:eastAsia="Times New Roman" w:hAnsiTheme="majorBidi" w:cstheme="majorBidi"/>
          <w:b/>
          <w:bCs/>
          <w:i/>
          <w:sz w:val="32"/>
          <w:szCs w:val="32"/>
          <w:rtl/>
        </w:rPr>
        <w:t>حامد عمار</w:t>
      </w:r>
      <w:r>
        <w:rPr>
          <w:rFonts w:asciiTheme="majorBidi" w:eastAsia="Times New Roman" w:hAnsiTheme="majorBidi" w:cstheme="majorBidi"/>
          <w:b/>
          <w:bCs/>
          <w:i/>
          <w:sz w:val="32"/>
          <w:szCs w:val="32"/>
          <w:rtl/>
          <w:lang w:bidi="ar-EG"/>
        </w:rPr>
        <w:t>"</w:t>
      </w:r>
      <w:r>
        <w:rPr>
          <w:rFonts w:asciiTheme="majorBidi" w:eastAsia="Times New Roman" w:hAnsiTheme="majorBidi" w:cstheme="majorBidi"/>
          <w:b/>
          <w:bCs/>
          <w:i/>
          <w:sz w:val="32"/>
          <w:szCs w:val="32"/>
          <w:rtl/>
        </w:rPr>
        <w:t xml:space="preserve"> أن</w:t>
      </w:r>
      <w:r>
        <w:rPr>
          <w:rFonts w:asciiTheme="majorBidi" w:eastAsia="Times New Roman" w:hAnsiTheme="majorBidi" w:cstheme="majorBidi"/>
          <w:b/>
          <w:bCs/>
          <w:i/>
          <w:sz w:val="32"/>
          <w:szCs w:val="32"/>
          <w:rtl/>
          <w:lang w:bidi="ar-EG"/>
        </w:rPr>
        <w:t>َّ</w:t>
      </w:r>
      <w:r>
        <w:rPr>
          <w:rFonts w:asciiTheme="majorBidi" w:eastAsia="Times New Roman" w:hAnsiTheme="majorBidi" w:cstheme="majorBidi"/>
          <w:b/>
          <w:bCs/>
          <w:i/>
          <w:sz w:val="32"/>
          <w:szCs w:val="32"/>
          <w:rtl/>
        </w:rPr>
        <w:t xml:space="preserve"> الأمن يمثل عنصراً من عناصر التنمية البشرية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منظورها الشامل، وأنه من الحاجات الأساسية لرفع مستوى المعيشة وتحسين نوعية الحياة والوقوف ضد أ</w:t>
      </w:r>
      <w:r w:rsidR="00210C7B">
        <w:rPr>
          <w:rFonts w:asciiTheme="majorBidi" w:eastAsia="Times New Roman" w:hAnsiTheme="majorBidi" w:cstheme="majorBidi" w:hint="cs"/>
          <w:b/>
          <w:bCs/>
          <w:i/>
          <w:sz w:val="32"/>
          <w:szCs w:val="32"/>
          <w:rtl/>
        </w:rPr>
        <w:t xml:space="preserve">ي </w:t>
      </w:r>
      <w:r>
        <w:rPr>
          <w:rFonts w:asciiTheme="majorBidi" w:eastAsia="Times New Roman" w:hAnsiTheme="majorBidi" w:cstheme="majorBidi"/>
          <w:b/>
          <w:bCs/>
          <w:i/>
          <w:sz w:val="32"/>
          <w:szCs w:val="32"/>
          <w:rtl/>
        </w:rPr>
        <w:t>هيمنة أياً كانت مصادرها الداخلية أو الخارجية .</w:t>
      </w:r>
    </w:p>
    <w:p w:rsidR="002729BA" w:rsidRDefault="002729BA" w:rsidP="002729BA">
      <w:pPr>
        <w:bidi/>
        <w:spacing w:after="0" w:line="360" w:lineRule="auto"/>
        <w:jc w:val="both"/>
        <w:rPr>
          <w:rFonts w:asciiTheme="majorBidi" w:eastAsia="Times New Roman" w:hAnsiTheme="majorBidi" w:cstheme="majorBidi"/>
          <w:b/>
          <w:bCs/>
          <w:i/>
          <w:sz w:val="32"/>
          <w:szCs w:val="32"/>
          <w:rtl/>
        </w:rPr>
      </w:pPr>
      <w:r>
        <w:rPr>
          <w:rFonts w:asciiTheme="majorBidi" w:eastAsia="Times New Roman" w:hAnsiTheme="majorBidi" w:cstheme="majorBidi"/>
          <w:b/>
          <w:bCs/>
          <w:i/>
          <w:sz w:val="32"/>
          <w:szCs w:val="32"/>
          <w:rtl/>
        </w:rPr>
        <w:t xml:space="preserve">وعلى هذا الأساس يدور استخدام  </w:t>
      </w:r>
      <w:r w:rsidR="007C390C">
        <w:rPr>
          <w:rFonts w:asciiTheme="majorBidi" w:eastAsia="Times New Roman" w:hAnsiTheme="majorBidi" w:cstheme="majorBidi"/>
          <w:b/>
          <w:bCs/>
          <w:i/>
          <w:sz w:val="32"/>
          <w:szCs w:val="32"/>
          <w:rtl/>
        </w:rPr>
        <w:t>المقالة</w:t>
      </w:r>
      <w:r>
        <w:rPr>
          <w:rFonts w:asciiTheme="majorBidi" w:eastAsia="Times New Roman" w:hAnsiTheme="majorBidi" w:cstheme="majorBidi"/>
          <w:b/>
          <w:bCs/>
          <w:i/>
          <w:sz w:val="32"/>
          <w:szCs w:val="32"/>
          <w:rtl/>
        </w:rPr>
        <w:t xml:space="preserve"> الحالية لمفهوم الأمن على أنَّه: مجموعة من الإجراءات التربوية </w:t>
      </w:r>
      <w:r w:rsidR="00F30402">
        <w:rPr>
          <w:rFonts w:asciiTheme="majorBidi" w:eastAsia="Times New Roman" w:hAnsiTheme="majorBidi" w:cstheme="majorBidi"/>
          <w:b/>
          <w:bCs/>
          <w:i/>
          <w:sz w:val="32"/>
          <w:szCs w:val="32"/>
          <w:rtl/>
        </w:rPr>
        <w:t>التي</w:t>
      </w:r>
      <w:r>
        <w:rPr>
          <w:rFonts w:asciiTheme="majorBidi" w:eastAsia="Times New Roman" w:hAnsiTheme="majorBidi" w:cstheme="majorBidi"/>
          <w:b/>
          <w:bCs/>
          <w:i/>
          <w:sz w:val="32"/>
          <w:szCs w:val="32"/>
          <w:rtl/>
        </w:rPr>
        <w:t xml:space="preserve"> تحقق السلامة والطمأنينة والحماية والحرية والتنمية البشرية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المجتمع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ضوء المبادئ والقيم </w:t>
      </w:r>
      <w:r w:rsidR="00F30402">
        <w:rPr>
          <w:rFonts w:asciiTheme="majorBidi" w:eastAsia="Times New Roman" w:hAnsiTheme="majorBidi" w:cstheme="majorBidi"/>
          <w:b/>
          <w:bCs/>
          <w:i/>
          <w:sz w:val="32"/>
          <w:szCs w:val="32"/>
          <w:rtl/>
        </w:rPr>
        <w:t>التي</w:t>
      </w:r>
      <w:r>
        <w:rPr>
          <w:rFonts w:asciiTheme="majorBidi" w:eastAsia="Times New Roman" w:hAnsiTheme="majorBidi" w:cstheme="majorBidi"/>
          <w:b/>
          <w:bCs/>
          <w:i/>
          <w:sz w:val="32"/>
          <w:szCs w:val="32"/>
          <w:rtl/>
        </w:rPr>
        <w:t xml:space="preserve"> يدين بها المجتمع </w:t>
      </w:r>
      <w:r w:rsidR="00F30402">
        <w:rPr>
          <w:rFonts w:asciiTheme="majorBidi" w:eastAsia="Times New Roman" w:hAnsiTheme="majorBidi" w:cstheme="majorBidi"/>
          <w:b/>
          <w:bCs/>
          <w:i/>
          <w:sz w:val="32"/>
          <w:szCs w:val="32"/>
          <w:rtl/>
        </w:rPr>
        <w:t>المصري</w:t>
      </w:r>
      <w:r>
        <w:rPr>
          <w:rFonts w:asciiTheme="majorBidi" w:eastAsia="Times New Roman" w:hAnsiTheme="majorBidi" w:cstheme="majorBidi"/>
          <w:b/>
          <w:bCs/>
          <w:i/>
          <w:sz w:val="32"/>
          <w:szCs w:val="32"/>
          <w:rtl/>
        </w:rPr>
        <w:t>، وبما يخدم ويحقق أهداف وغايات كل فرد من أفراد المجتمع.</w:t>
      </w:r>
    </w:p>
    <w:p w:rsidR="002729BA" w:rsidRDefault="002729BA" w:rsidP="00210C7B">
      <w:pPr>
        <w:bidi/>
        <w:spacing w:after="0" w:line="360" w:lineRule="auto"/>
        <w:jc w:val="both"/>
        <w:rPr>
          <w:rFonts w:asciiTheme="majorBidi" w:eastAsia="Times New Roman" w:hAnsiTheme="majorBidi" w:cstheme="majorBidi"/>
          <w:b/>
          <w:bCs/>
          <w:i/>
          <w:sz w:val="32"/>
          <w:szCs w:val="32"/>
          <w:rtl/>
        </w:rPr>
      </w:pPr>
      <w:r>
        <w:rPr>
          <w:rFonts w:asciiTheme="majorBidi" w:eastAsia="Times New Roman" w:hAnsiTheme="majorBidi" w:cstheme="majorBidi"/>
          <w:b/>
          <w:bCs/>
          <w:sz w:val="32"/>
          <w:szCs w:val="32"/>
          <w:rtl/>
        </w:rPr>
        <w:t xml:space="preserve">أما </w:t>
      </w:r>
      <w:r>
        <w:rPr>
          <w:rFonts w:asciiTheme="majorBidi" w:eastAsia="Times New Roman" w:hAnsiTheme="majorBidi" w:cstheme="majorBidi"/>
          <w:b/>
          <w:bCs/>
          <w:i/>
          <w:sz w:val="32"/>
          <w:szCs w:val="32"/>
          <w:rtl/>
        </w:rPr>
        <w:t xml:space="preserve">مفهوم الثقافة فيُشير إلي وسائل الحياة المختلفة </w:t>
      </w:r>
      <w:r w:rsidR="00F30402">
        <w:rPr>
          <w:rFonts w:asciiTheme="majorBidi" w:eastAsia="Times New Roman" w:hAnsiTheme="majorBidi" w:cstheme="majorBidi"/>
          <w:b/>
          <w:bCs/>
          <w:i/>
          <w:sz w:val="32"/>
          <w:szCs w:val="32"/>
          <w:rtl/>
        </w:rPr>
        <w:t>التي</w:t>
      </w:r>
      <w:r>
        <w:rPr>
          <w:rFonts w:asciiTheme="majorBidi" w:eastAsia="Times New Roman" w:hAnsiTheme="majorBidi" w:cstheme="majorBidi"/>
          <w:b/>
          <w:bCs/>
          <w:i/>
          <w:sz w:val="32"/>
          <w:szCs w:val="32"/>
          <w:rtl/>
        </w:rPr>
        <w:t xml:space="preserve"> توصل إليها الإنسان عبر تاريخه الطويل، الظاهر منها والمتضمن "العقل</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w:t>
      </w:r>
      <w:proofErr w:type="spellStart"/>
      <w:r>
        <w:rPr>
          <w:rFonts w:asciiTheme="majorBidi" w:eastAsia="Times New Roman" w:hAnsiTheme="majorBidi" w:cstheme="majorBidi"/>
          <w:b/>
          <w:bCs/>
          <w:i/>
          <w:sz w:val="32"/>
          <w:szCs w:val="32"/>
          <w:rtl/>
        </w:rPr>
        <w:t>واللا</w:t>
      </w:r>
      <w:proofErr w:type="spellEnd"/>
      <w:r>
        <w:rPr>
          <w:rFonts w:asciiTheme="majorBidi" w:eastAsia="Times New Roman" w:hAnsiTheme="majorBidi" w:cstheme="majorBidi"/>
          <w:b/>
          <w:bCs/>
          <w:i/>
          <w:sz w:val="32"/>
          <w:szCs w:val="32"/>
          <w:rtl/>
        </w:rPr>
        <w:t xml:space="preserve"> عقل</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w:t>
      </w:r>
      <w:r w:rsidR="00F30402">
        <w:rPr>
          <w:rFonts w:asciiTheme="majorBidi" w:eastAsia="Times New Roman" w:hAnsiTheme="majorBidi" w:cstheme="majorBidi"/>
          <w:b/>
          <w:bCs/>
          <w:i/>
          <w:sz w:val="32"/>
          <w:szCs w:val="32"/>
          <w:rtl/>
        </w:rPr>
        <w:t>التي</w:t>
      </w:r>
      <w:r>
        <w:rPr>
          <w:rFonts w:asciiTheme="majorBidi" w:eastAsia="Times New Roman" w:hAnsiTheme="majorBidi" w:cstheme="majorBidi"/>
          <w:b/>
          <w:bCs/>
          <w:i/>
          <w:sz w:val="32"/>
          <w:szCs w:val="32"/>
          <w:rtl/>
        </w:rPr>
        <w:t xml:space="preserve"> توجد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وقت معين، و</w:t>
      </w:r>
      <w:r w:rsidR="00F30402">
        <w:rPr>
          <w:rFonts w:asciiTheme="majorBidi" w:eastAsia="Times New Roman" w:hAnsiTheme="majorBidi" w:cstheme="majorBidi"/>
          <w:b/>
          <w:bCs/>
          <w:i/>
          <w:sz w:val="32"/>
          <w:szCs w:val="32"/>
          <w:rtl/>
        </w:rPr>
        <w:t>التي</w:t>
      </w:r>
      <w:r>
        <w:rPr>
          <w:rFonts w:asciiTheme="majorBidi" w:eastAsia="Times New Roman" w:hAnsiTheme="majorBidi" w:cstheme="majorBidi"/>
          <w:b/>
          <w:bCs/>
          <w:i/>
          <w:sz w:val="32"/>
          <w:szCs w:val="32"/>
          <w:rtl/>
        </w:rPr>
        <w:t xml:space="preserve"> ترشد وتوجه سلوك الأفراد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المجتمع</w:t>
      </w:r>
      <w:r>
        <w:rPr>
          <w:rFonts w:asciiTheme="majorBidi" w:eastAsia="Times New Roman" w:hAnsiTheme="majorBidi" w:cstheme="majorBidi"/>
          <w:b/>
          <w:bCs/>
          <w:i/>
          <w:sz w:val="32"/>
          <w:szCs w:val="32"/>
          <w:vertAlign w:val="superscript"/>
          <w:rtl/>
        </w:rPr>
        <w:t xml:space="preserve"> </w:t>
      </w:r>
      <w:r>
        <w:rPr>
          <w:rFonts w:asciiTheme="majorBidi" w:eastAsia="Times New Roman" w:hAnsiTheme="majorBidi" w:cstheme="majorBidi"/>
          <w:b/>
          <w:bCs/>
          <w:i/>
          <w:sz w:val="32"/>
          <w:szCs w:val="32"/>
          <w:rtl/>
        </w:rPr>
        <w:t>.</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كما ورد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المعجم الوسيط "ثَقَفَ </w:t>
      </w:r>
      <w:proofErr w:type="spellStart"/>
      <w:r>
        <w:rPr>
          <w:rFonts w:asciiTheme="majorBidi" w:eastAsia="Times New Roman" w:hAnsiTheme="majorBidi" w:cstheme="majorBidi"/>
          <w:b/>
          <w:bCs/>
          <w:sz w:val="32"/>
          <w:szCs w:val="32"/>
          <w:rtl/>
        </w:rPr>
        <w:t>الش</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ئ</w:t>
      </w:r>
      <w:proofErr w:type="spellEnd"/>
      <w:r>
        <w:rPr>
          <w:rFonts w:asciiTheme="majorBidi" w:eastAsia="Times New Roman" w:hAnsiTheme="majorBidi" w:cstheme="majorBidi"/>
          <w:b/>
          <w:bCs/>
          <w:sz w:val="32"/>
          <w:szCs w:val="32"/>
          <w:rtl/>
        </w:rPr>
        <w:t>" أ</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أقام المعوج منه وسواه و"ثُقِف" الإنسان أ</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أدبه وعلمه وهذبه، والثقافة ه</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العلوم والمعارف والفنون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يطلب العلم بها والحذقُ فيها.</w:t>
      </w:r>
    </w:p>
    <w:p w:rsidR="002729BA" w:rsidRDefault="002729BA" w:rsidP="00213D3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فالثقافة بذلك تعنى الإلمام بالعلوم والمعارف والفنون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يتعلمها الفرد من المجتمع المحيط به.</w:t>
      </w:r>
      <w:r w:rsidR="00213D3B">
        <w:rPr>
          <w:rFonts w:asciiTheme="majorBidi" w:eastAsia="Times New Roman" w:hAnsiTheme="majorBidi" w:cstheme="majorBidi" w:hint="cs"/>
          <w:b/>
          <w:bCs/>
          <w:sz w:val="32"/>
          <w:szCs w:val="32"/>
          <w:rtl/>
        </w:rPr>
        <w:t xml:space="preserve"> </w:t>
      </w:r>
      <w:r>
        <w:rPr>
          <w:rFonts w:asciiTheme="majorBidi" w:eastAsia="Times New Roman" w:hAnsiTheme="majorBidi" w:cstheme="majorBidi"/>
          <w:b/>
          <w:bCs/>
          <w:sz w:val="32"/>
          <w:szCs w:val="32"/>
          <w:rtl/>
        </w:rPr>
        <w:t>والثقافة تطلق على ما صنعه أ</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شعب أو أ</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أمة من نظم وحياة اجتماعية، وأدوات ومصنوعات وأفكار، أ</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التراث الاجتماع</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الذي</w:t>
      </w:r>
      <w:r>
        <w:rPr>
          <w:rFonts w:asciiTheme="majorBidi" w:eastAsia="Times New Roman" w:hAnsiTheme="majorBidi" w:cstheme="majorBidi"/>
          <w:b/>
          <w:bCs/>
          <w:sz w:val="32"/>
          <w:szCs w:val="32"/>
          <w:rtl/>
        </w:rPr>
        <w:t xml:space="preserve"> تراكم عبر الأجيال المتعاقبة و</w:t>
      </w:r>
      <w:r w:rsidR="00F30402">
        <w:rPr>
          <w:rFonts w:asciiTheme="majorBidi" w:eastAsia="Times New Roman" w:hAnsiTheme="majorBidi" w:cstheme="majorBidi"/>
          <w:b/>
          <w:bCs/>
          <w:sz w:val="32"/>
          <w:szCs w:val="32"/>
          <w:rtl/>
        </w:rPr>
        <w:t>الذي</w:t>
      </w:r>
      <w:r>
        <w:rPr>
          <w:rFonts w:asciiTheme="majorBidi" w:eastAsia="Times New Roman" w:hAnsiTheme="majorBidi" w:cstheme="majorBidi"/>
          <w:b/>
          <w:bCs/>
          <w:sz w:val="32"/>
          <w:szCs w:val="32"/>
          <w:rtl/>
        </w:rPr>
        <w:t xml:space="preserve"> يعيش فيه هذا الشعب أو هذه الأمة.</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وكما يرى تايلور: أن الثقافة ه</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ذلك الكل المركب </w:t>
      </w:r>
      <w:r w:rsidR="00F30402">
        <w:rPr>
          <w:rFonts w:asciiTheme="majorBidi" w:eastAsia="Times New Roman" w:hAnsiTheme="majorBidi" w:cstheme="majorBidi"/>
          <w:b/>
          <w:bCs/>
          <w:sz w:val="32"/>
          <w:szCs w:val="32"/>
          <w:rtl/>
        </w:rPr>
        <w:t>الذي</w:t>
      </w:r>
      <w:r>
        <w:rPr>
          <w:rFonts w:asciiTheme="majorBidi" w:eastAsia="Times New Roman" w:hAnsiTheme="majorBidi" w:cstheme="majorBidi"/>
          <w:b/>
          <w:bCs/>
          <w:sz w:val="32"/>
          <w:szCs w:val="32"/>
          <w:rtl/>
        </w:rPr>
        <w:t xml:space="preserve"> يشتمل على المعرفة والمعتقدات والفن والأخلاق والقانون والعرف، وكل القدرات والعادات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يكتسبها الإنسان من حيث هو عضو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المجتمع.</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lastRenderedPageBreak/>
        <w:t>كما يشير مفهوم الثقافة إلى مجمل التراث الاجتماع</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الذي</w:t>
      </w:r>
      <w:r>
        <w:rPr>
          <w:rFonts w:asciiTheme="majorBidi" w:eastAsia="Times New Roman" w:hAnsiTheme="majorBidi" w:cstheme="majorBidi"/>
          <w:b/>
          <w:bCs/>
          <w:sz w:val="32"/>
          <w:szCs w:val="32"/>
          <w:rtl/>
        </w:rPr>
        <w:t xml:space="preserve"> يتمثل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أسلوب حياة المجتمع، فكل شعب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الأرض له ثقافة بمعنى أن له أنماطاً معينة من السلوك والتنظيم الداخل</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لحياته، وأسلوب التفكير والمعاملات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اصطلحت عليها الجماعة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حياتها، و</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تناقلتا الأجيال المتعاقبة عن طريق الاتصال والتفاعل الاجتماع</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ويدور استخدام </w:t>
      </w:r>
      <w:r w:rsidR="00F30402">
        <w:rPr>
          <w:rFonts w:asciiTheme="majorBidi" w:eastAsia="Times New Roman" w:hAnsiTheme="majorBidi" w:cstheme="majorBidi"/>
          <w:b/>
          <w:bCs/>
          <w:sz w:val="32"/>
          <w:szCs w:val="32"/>
          <w:rtl/>
        </w:rPr>
        <w:t>المقالة</w:t>
      </w:r>
      <w:r>
        <w:rPr>
          <w:rFonts w:asciiTheme="majorBidi" w:eastAsia="Times New Roman" w:hAnsiTheme="majorBidi" w:cstheme="majorBidi"/>
          <w:b/>
          <w:bCs/>
          <w:sz w:val="32"/>
          <w:szCs w:val="32"/>
          <w:rtl/>
        </w:rPr>
        <w:t xml:space="preserve"> الحالية لمفهوم الثقافة على أنها: ظاهرة اجتماعية مكتسبة و</w:t>
      </w:r>
      <w:r w:rsidR="00511DE8">
        <w:rPr>
          <w:rFonts w:asciiTheme="majorBidi" w:eastAsia="Times New Roman" w:hAnsiTheme="majorBidi" w:cstheme="majorBidi"/>
          <w:b/>
          <w:bCs/>
          <w:sz w:val="32"/>
          <w:szCs w:val="32"/>
          <w:rtl/>
        </w:rPr>
        <w:t>هي</w:t>
      </w:r>
      <w:r>
        <w:rPr>
          <w:rFonts w:asciiTheme="majorBidi" w:eastAsia="Times New Roman" w:hAnsiTheme="majorBidi" w:cstheme="majorBidi"/>
          <w:b/>
          <w:bCs/>
          <w:sz w:val="32"/>
          <w:szCs w:val="32"/>
          <w:rtl/>
        </w:rPr>
        <w:t xml:space="preserve"> قابلة للانتشار والانتقال من جيل إلى آخر، فالثقافة ه</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الإطار الاجتماع</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الذي</w:t>
      </w:r>
      <w:r>
        <w:rPr>
          <w:rFonts w:asciiTheme="majorBidi" w:eastAsia="Times New Roman" w:hAnsiTheme="majorBidi" w:cstheme="majorBidi"/>
          <w:b/>
          <w:bCs/>
          <w:sz w:val="32"/>
          <w:szCs w:val="32"/>
          <w:rtl/>
        </w:rPr>
        <w:t xml:space="preserve"> يعيش الفرد فيه وينمو ويتطور من خلاله.</w:t>
      </w:r>
    </w:p>
    <w:p w:rsidR="002729BA" w:rsidRDefault="002729BA" w:rsidP="00210C7B">
      <w:pPr>
        <w:bidi/>
        <w:spacing w:after="0" w:line="360" w:lineRule="auto"/>
        <w:jc w:val="both"/>
        <w:rPr>
          <w:rFonts w:asciiTheme="majorBidi" w:eastAsia="Times New Roman" w:hAnsiTheme="majorBidi" w:cstheme="majorBidi"/>
          <w:b/>
          <w:bCs/>
          <w:i/>
          <w:sz w:val="32"/>
          <w:szCs w:val="32"/>
          <w:rtl/>
        </w:rPr>
      </w:pPr>
      <w:r>
        <w:rPr>
          <w:rFonts w:asciiTheme="majorBidi" w:eastAsia="Times New Roman" w:hAnsiTheme="majorBidi" w:cstheme="majorBidi"/>
          <w:b/>
          <w:bCs/>
          <w:i/>
          <w:sz w:val="32"/>
          <w:szCs w:val="32"/>
          <w:rtl/>
        </w:rPr>
        <w:t xml:space="preserve"> كما يدور استخدام  </w:t>
      </w:r>
      <w:r w:rsidR="007C390C">
        <w:rPr>
          <w:rFonts w:asciiTheme="majorBidi" w:eastAsia="Times New Roman" w:hAnsiTheme="majorBidi" w:cstheme="majorBidi"/>
          <w:b/>
          <w:bCs/>
          <w:i/>
          <w:sz w:val="32"/>
          <w:szCs w:val="32"/>
          <w:rtl/>
        </w:rPr>
        <w:t>المقالة</w:t>
      </w:r>
      <w:r>
        <w:rPr>
          <w:rFonts w:asciiTheme="majorBidi" w:eastAsia="Times New Roman" w:hAnsiTheme="majorBidi" w:cstheme="majorBidi"/>
          <w:b/>
          <w:bCs/>
          <w:i/>
          <w:sz w:val="32"/>
          <w:szCs w:val="32"/>
          <w:rtl/>
        </w:rPr>
        <w:t xml:space="preserve"> الحالية لمفهوم الثقافة على أنها ظاهرة اجتماعية مكتسبة تختلف باختلاف الزمان والمكان واللغة، و</w:t>
      </w:r>
      <w:r w:rsidR="00511DE8">
        <w:rPr>
          <w:rFonts w:asciiTheme="majorBidi" w:eastAsia="Times New Roman" w:hAnsiTheme="majorBidi" w:cstheme="majorBidi"/>
          <w:b/>
          <w:bCs/>
          <w:i/>
          <w:sz w:val="32"/>
          <w:szCs w:val="32"/>
          <w:rtl/>
        </w:rPr>
        <w:t>هي</w:t>
      </w:r>
      <w:r>
        <w:rPr>
          <w:rFonts w:asciiTheme="majorBidi" w:eastAsia="Times New Roman" w:hAnsiTheme="majorBidi" w:cstheme="majorBidi"/>
          <w:b/>
          <w:bCs/>
          <w:i/>
          <w:sz w:val="32"/>
          <w:szCs w:val="32"/>
          <w:rtl/>
        </w:rPr>
        <w:t xml:space="preserve"> قابلة للانتشار والانتقال والاستمرار حيث تنتقل من جيل إلى آخر، ومن مجتمع إلى آخر أيضاً، فالثقافة </w:t>
      </w:r>
      <w:r w:rsidR="00511DE8">
        <w:rPr>
          <w:rFonts w:asciiTheme="majorBidi" w:eastAsia="Times New Roman" w:hAnsiTheme="majorBidi" w:cstheme="majorBidi"/>
          <w:b/>
          <w:bCs/>
          <w:i/>
          <w:sz w:val="32"/>
          <w:szCs w:val="32"/>
          <w:rtl/>
        </w:rPr>
        <w:t>هي</w:t>
      </w:r>
      <w:r>
        <w:rPr>
          <w:rFonts w:asciiTheme="majorBidi" w:eastAsia="Times New Roman" w:hAnsiTheme="majorBidi" w:cstheme="majorBidi"/>
          <w:b/>
          <w:bCs/>
          <w:i/>
          <w:sz w:val="32"/>
          <w:szCs w:val="32"/>
          <w:rtl/>
        </w:rPr>
        <w:t xml:space="preserve"> الإطار الاجتماع</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w:t>
      </w:r>
      <w:r w:rsidR="00F30402">
        <w:rPr>
          <w:rFonts w:asciiTheme="majorBidi" w:eastAsia="Times New Roman" w:hAnsiTheme="majorBidi" w:cstheme="majorBidi"/>
          <w:b/>
          <w:bCs/>
          <w:i/>
          <w:sz w:val="32"/>
          <w:szCs w:val="32"/>
          <w:rtl/>
        </w:rPr>
        <w:t>الذي</w:t>
      </w:r>
      <w:r>
        <w:rPr>
          <w:rFonts w:asciiTheme="majorBidi" w:eastAsia="Times New Roman" w:hAnsiTheme="majorBidi" w:cstheme="majorBidi"/>
          <w:b/>
          <w:bCs/>
          <w:i/>
          <w:sz w:val="32"/>
          <w:szCs w:val="32"/>
          <w:rtl/>
        </w:rPr>
        <w:t xml:space="preserve"> يعيش الفرد فيه وينمو ويتطور من خلاله.</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 أما الأمن :  فيقال أمن أمناً وآمناً: أ</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اطمأن، ولم يخف، فهو آمن وأمن وأمين.</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فالأمن بذلك هو الشعور بالرضا والاطمئنان وعدم الخوف.</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والأمن يعنى التحرر من الخوف والإحساس والشعور بالأمن يمنح القدرة على مواجهة متطلبات حياته، وحماية طريقة وأسلوب هذه الحياة بصورة شاملة.</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 كما يشير مفهوم الأمن إلى أنه العمل على التحرير من التهديد والحفاظ على قدرة الدولة كحماية القيم المركزية بها والمتمثلة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الاستقلال،وحماية اقتصادها وهويتها الثقافية وتماسكها ضد قوى التغيير محلياً وعالمياً</w:t>
      </w:r>
    </w:p>
    <w:p w:rsidR="002729BA" w:rsidRDefault="002729BA" w:rsidP="002729BA">
      <w:pPr>
        <w:bidi/>
        <w:spacing w:after="0" w:line="360" w:lineRule="auto"/>
        <w:jc w:val="both"/>
        <w:rPr>
          <w:rFonts w:asciiTheme="majorBidi" w:eastAsia="Times New Roman" w:hAnsiTheme="majorBidi" w:cstheme="majorBidi"/>
          <w:b/>
          <w:bCs/>
          <w:i/>
          <w:sz w:val="32"/>
          <w:szCs w:val="32"/>
          <w:rtl/>
        </w:rPr>
      </w:pPr>
      <w:r>
        <w:rPr>
          <w:rFonts w:asciiTheme="majorBidi" w:eastAsia="Times New Roman" w:hAnsiTheme="majorBidi" w:cstheme="majorBidi"/>
          <w:b/>
          <w:bCs/>
          <w:sz w:val="32"/>
          <w:szCs w:val="32"/>
          <w:rtl/>
        </w:rPr>
        <w:t xml:space="preserve"> ومن ثم فإن الأمن هو مجموعة من الإجراءات التربوية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تحقق السلامة والطمأنينة والحماية والتنمية لكل أفراد المجتمع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w:t>
      </w:r>
      <w:r>
        <w:rPr>
          <w:rFonts w:asciiTheme="majorBidi" w:eastAsia="Times New Roman" w:hAnsiTheme="majorBidi" w:cstheme="majorBidi"/>
          <w:b/>
          <w:bCs/>
          <w:i/>
          <w:sz w:val="32"/>
          <w:szCs w:val="32"/>
          <w:rtl/>
        </w:rPr>
        <w:t xml:space="preserve"> </w:t>
      </w:r>
    </w:p>
    <w:p w:rsidR="002729BA" w:rsidRDefault="002729BA" w:rsidP="00210C7B">
      <w:pPr>
        <w:bidi/>
        <w:spacing w:after="0" w:line="360" w:lineRule="auto"/>
        <w:jc w:val="both"/>
        <w:rPr>
          <w:rFonts w:asciiTheme="majorBidi" w:eastAsia="Times New Roman" w:hAnsiTheme="majorBidi" w:cstheme="majorBidi"/>
          <w:b/>
          <w:bCs/>
          <w:i/>
          <w:sz w:val="32"/>
          <w:szCs w:val="32"/>
          <w:rtl/>
        </w:rPr>
      </w:pPr>
      <w:r>
        <w:rPr>
          <w:rFonts w:asciiTheme="majorBidi" w:eastAsia="Times New Roman" w:hAnsiTheme="majorBidi" w:cstheme="majorBidi"/>
          <w:b/>
          <w:bCs/>
          <w:i/>
          <w:sz w:val="32"/>
          <w:szCs w:val="32"/>
          <w:rtl/>
        </w:rPr>
        <w:t>كما أن هناك كثير من الآراء تنظر إلى الأمن الثقا</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على أنه أحد جوانب الأمن القوم</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بل وأهمها، فهو يتقدم على الأمن الاجتماع</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والعسكر</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والسياس</w:t>
      </w:r>
      <w:r w:rsidR="00210C7B">
        <w:rPr>
          <w:rFonts w:asciiTheme="majorBidi" w:eastAsia="Times New Roman" w:hAnsiTheme="majorBidi" w:cstheme="majorBidi" w:hint="cs"/>
          <w:b/>
          <w:bCs/>
          <w:i/>
          <w:sz w:val="32"/>
          <w:szCs w:val="32"/>
          <w:rtl/>
        </w:rPr>
        <w:t xml:space="preserve">ي </w:t>
      </w:r>
      <w:r>
        <w:rPr>
          <w:rFonts w:asciiTheme="majorBidi" w:eastAsia="Times New Roman" w:hAnsiTheme="majorBidi" w:cstheme="majorBidi"/>
          <w:b/>
          <w:bCs/>
          <w:i/>
          <w:sz w:val="32"/>
          <w:szCs w:val="32"/>
          <w:rtl/>
        </w:rPr>
        <w:t>والاقتصاد</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فإذا تحقق الأمن الثقا</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فإنه يمكن تحقيق الأمن والحماية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كثير من المجالات الأخرى ، والأمن الثقا</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يُعد نوعاً من الأمن </w:t>
      </w:r>
      <w:r w:rsidR="00F30402">
        <w:rPr>
          <w:rFonts w:asciiTheme="majorBidi" w:eastAsia="Times New Roman" w:hAnsiTheme="majorBidi" w:cstheme="majorBidi"/>
          <w:b/>
          <w:bCs/>
          <w:i/>
          <w:sz w:val="32"/>
          <w:szCs w:val="32"/>
          <w:rtl/>
        </w:rPr>
        <w:t>الذي</w:t>
      </w:r>
      <w:r>
        <w:rPr>
          <w:rFonts w:asciiTheme="majorBidi" w:eastAsia="Times New Roman" w:hAnsiTheme="majorBidi" w:cstheme="majorBidi"/>
          <w:b/>
          <w:bCs/>
          <w:i/>
          <w:sz w:val="32"/>
          <w:szCs w:val="32"/>
          <w:rtl/>
        </w:rPr>
        <w:t xml:space="preserve"> يحقق الحفاظ على </w:t>
      </w:r>
      <w:r>
        <w:rPr>
          <w:rFonts w:asciiTheme="majorBidi" w:eastAsia="Times New Roman" w:hAnsiTheme="majorBidi" w:cstheme="majorBidi"/>
          <w:b/>
          <w:bCs/>
          <w:i/>
          <w:sz w:val="32"/>
          <w:szCs w:val="32"/>
          <w:rtl/>
        </w:rPr>
        <w:lastRenderedPageBreak/>
        <w:t xml:space="preserve">الذاتية الثقافية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مواجهة الهيمنة على الشخصية القومية، كذلك الحفاظ عليها من التيارات الثقافية المختلفة مع حماية جميع المؤسسات الثقافية من الانجراف مع الثقافات الأخرى .</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i/>
          <w:sz w:val="32"/>
          <w:szCs w:val="32"/>
          <w:rtl/>
        </w:rPr>
        <w:t>كما يُعرف الأمن الثقا</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على أنه: الشعور الذات</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بالانتماء القوم</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و</w:t>
      </w:r>
      <w:r w:rsidR="00F30402">
        <w:rPr>
          <w:rFonts w:asciiTheme="majorBidi" w:eastAsia="Times New Roman" w:hAnsiTheme="majorBidi" w:cstheme="majorBidi"/>
          <w:b/>
          <w:bCs/>
          <w:i/>
          <w:sz w:val="32"/>
          <w:szCs w:val="32"/>
          <w:rtl/>
        </w:rPr>
        <w:t>الذي</w:t>
      </w:r>
      <w:r>
        <w:rPr>
          <w:rFonts w:asciiTheme="majorBidi" w:eastAsia="Times New Roman" w:hAnsiTheme="majorBidi" w:cstheme="majorBidi"/>
          <w:b/>
          <w:bCs/>
          <w:i/>
          <w:sz w:val="32"/>
          <w:szCs w:val="32"/>
          <w:rtl/>
        </w:rPr>
        <w:t xml:space="preserve"> يخلق اطمئناناً للوجود لدى الأفراد المنتمين إلى أمة واحدة، فهو يُمَكن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المحافظة على الهوية والدفاع ضد من يحاول زعزعة ثقافة الأمة  ، وهكذا فإن الأمن الثقا</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لدي الأطفال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مصر يركز علي الحفاظ على </w:t>
      </w:r>
      <w:r>
        <w:rPr>
          <w:rFonts w:asciiTheme="majorBidi" w:eastAsia="Times New Roman" w:hAnsiTheme="majorBidi" w:cstheme="majorBidi"/>
          <w:b/>
          <w:bCs/>
          <w:i/>
          <w:sz w:val="32"/>
          <w:szCs w:val="32"/>
          <w:rtl/>
          <w:lang w:bidi="ar-EG"/>
        </w:rPr>
        <w:t>الذاتية</w:t>
      </w:r>
      <w:r>
        <w:rPr>
          <w:rFonts w:asciiTheme="majorBidi" w:eastAsia="Times New Roman" w:hAnsiTheme="majorBidi" w:cstheme="majorBidi"/>
          <w:b/>
          <w:bCs/>
          <w:i/>
          <w:sz w:val="32"/>
          <w:szCs w:val="32"/>
          <w:rtl/>
        </w:rPr>
        <w:t xml:space="preserve"> الثقافية وحمايتها وتأمينها من التيارات الفكرية المعاصرة </w:t>
      </w:r>
      <w:r w:rsidR="00F30402">
        <w:rPr>
          <w:rFonts w:asciiTheme="majorBidi" w:eastAsia="Times New Roman" w:hAnsiTheme="majorBidi" w:cstheme="majorBidi"/>
          <w:b/>
          <w:bCs/>
          <w:i/>
          <w:sz w:val="32"/>
          <w:szCs w:val="32"/>
          <w:rtl/>
        </w:rPr>
        <w:t>التي</w:t>
      </w:r>
      <w:r>
        <w:rPr>
          <w:rFonts w:asciiTheme="majorBidi" w:eastAsia="Times New Roman" w:hAnsiTheme="majorBidi" w:cstheme="majorBidi"/>
          <w:b/>
          <w:bCs/>
          <w:i/>
          <w:sz w:val="32"/>
          <w:szCs w:val="32"/>
          <w:rtl/>
        </w:rPr>
        <w:t xml:space="preserve"> تستهدف الأطفال </w:t>
      </w:r>
      <w:r w:rsidR="00F30402">
        <w:rPr>
          <w:rFonts w:asciiTheme="majorBidi" w:eastAsia="Times New Roman" w:hAnsiTheme="majorBidi" w:cstheme="majorBidi"/>
          <w:b/>
          <w:bCs/>
          <w:i/>
          <w:sz w:val="32"/>
          <w:szCs w:val="32"/>
          <w:rtl/>
        </w:rPr>
        <w:t>المصري</w:t>
      </w:r>
      <w:r>
        <w:rPr>
          <w:rFonts w:asciiTheme="majorBidi" w:eastAsia="Times New Roman" w:hAnsiTheme="majorBidi" w:cstheme="majorBidi"/>
          <w:b/>
          <w:bCs/>
          <w:i/>
          <w:sz w:val="32"/>
          <w:szCs w:val="32"/>
          <w:rtl/>
        </w:rPr>
        <w:t xml:space="preserve">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دينه ولغته وقيمه وحضارته المصرية والعربية، حتى يتمكن من مقاومتها والتصد</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لها بإيجابية وفاعلية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ظل تحديات عالمية معاصرة، ويُشكل ذلك قاعدة أساسية لتحمل المسئولية والمشاركة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تحقيق الأمن القوم</w:t>
      </w:r>
      <w:r w:rsidR="00210C7B">
        <w:rPr>
          <w:rFonts w:asciiTheme="majorBidi" w:eastAsia="Times New Roman" w:hAnsiTheme="majorBidi" w:cstheme="majorBidi" w:hint="cs"/>
          <w:b/>
          <w:bCs/>
          <w:i/>
          <w:sz w:val="32"/>
          <w:szCs w:val="32"/>
          <w:rtl/>
        </w:rPr>
        <w:t>ي</w:t>
      </w:r>
      <w:r>
        <w:rPr>
          <w:rFonts w:asciiTheme="majorBidi" w:eastAsia="Times New Roman" w:hAnsiTheme="majorBidi" w:cstheme="majorBidi"/>
          <w:b/>
          <w:bCs/>
          <w:i/>
          <w:sz w:val="32"/>
          <w:szCs w:val="32"/>
          <w:rtl/>
        </w:rPr>
        <w:t xml:space="preserve"> والتقدم والتنمية للمجتمع </w:t>
      </w:r>
      <w:r w:rsidR="00F30402">
        <w:rPr>
          <w:rFonts w:asciiTheme="majorBidi" w:eastAsia="Times New Roman" w:hAnsiTheme="majorBidi" w:cstheme="majorBidi"/>
          <w:b/>
          <w:bCs/>
          <w:i/>
          <w:sz w:val="32"/>
          <w:szCs w:val="32"/>
          <w:rtl/>
        </w:rPr>
        <w:t>المصري</w:t>
      </w:r>
      <w:r>
        <w:rPr>
          <w:rFonts w:asciiTheme="majorBidi" w:eastAsia="Times New Roman" w:hAnsiTheme="majorBidi" w:cstheme="majorBidi"/>
          <w:b/>
          <w:bCs/>
          <w:i/>
          <w:sz w:val="32"/>
          <w:szCs w:val="32"/>
          <w:rtl/>
        </w:rPr>
        <w:t xml:space="preserve"> </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ومن ثمَّ، فإن الاهتمام بتحقيق الأمن الثقافي لدي الأطفال بات ضرورة ملحة، نظراً للأخطار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تهدد هوية المجتمع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والناجمة عن العولمة بكل أبعادها، والتقدم العلم</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والتكنولوج</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حيث أصبح ذلك يمثل تهديداً قوياً للدين واللغة والقيم والعادات والتقاليد والتراث والعلاقات الاجتماعية وطرائق التفكير والإبداع، وغيرها مما يُهدد الهوية الثقافية للمجتمع، ويضعف شعور الفرد بالانتماء والولاء لوطنه، فكل ذلك يُزيد من أهمية الحاجة لتحقيق الأمن الثقافي لدي الأطفال لدى الأطفال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ظل التحولات السريعة والمتلاحقة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مختلف مجالات الحياة.</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فالأمن الثقافي لدي الأطفال يُعنى الحفاظ على الهوية الثقافية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مواجهة محاولات الهيمنة على الثقافة والشخصية القومية، فضلاً عن حماية المؤسسات الثقافية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داخل المجتمع من التبعية والاختراق، الأمر </w:t>
      </w:r>
      <w:r w:rsidR="00F30402">
        <w:rPr>
          <w:rFonts w:asciiTheme="majorBidi" w:eastAsia="Times New Roman" w:hAnsiTheme="majorBidi" w:cstheme="majorBidi"/>
          <w:b/>
          <w:bCs/>
          <w:sz w:val="32"/>
          <w:szCs w:val="32"/>
          <w:rtl/>
        </w:rPr>
        <w:t>الذي</w:t>
      </w:r>
      <w:r>
        <w:rPr>
          <w:rFonts w:asciiTheme="majorBidi" w:eastAsia="Times New Roman" w:hAnsiTheme="majorBidi" w:cstheme="majorBidi"/>
          <w:b/>
          <w:bCs/>
          <w:sz w:val="32"/>
          <w:szCs w:val="32"/>
          <w:rtl/>
        </w:rPr>
        <w:t xml:space="preserve"> يجعل الأمن الثقافي لدي الأطفال طريقاً للمحافظة على العقل العرب</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من الاحتواء الخارج</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ومن الغزو الداخل</w:t>
      </w:r>
      <w:r w:rsidR="00210C7B">
        <w:rPr>
          <w:rFonts w:asciiTheme="majorBidi" w:eastAsia="Times New Roman" w:hAnsiTheme="majorBidi" w:cstheme="majorBidi" w:hint="cs"/>
          <w:b/>
          <w:bCs/>
          <w:sz w:val="32"/>
          <w:szCs w:val="32"/>
          <w:rtl/>
        </w:rPr>
        <w:t>ي</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كما يشير مفهوم الأمن الثقافي لدي الأطفال إلى أنه نوع من أنواع الأمن حيث يمثل أهم الدعائم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يقوم عليها المجتمع من عادات وتقاليد وقيم وغيرها، وقد أضيف هذا المفهوم حديثاً نتيجة التقدم والتطور اللغو</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والمعر</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وقد أشار علماء الفكر </w:t>
      </w:r>
      <w:r>
        <w:rPr>
          <w:rFonts w:asciiTheme="majorBidi" w:eastAsia="Times New Roman" w:hAnsiTheme="majorBidi" w:cstheme="majorBidi"/>
          <w:b/>
          <w:bCs/>
          <w:sz w:val="32"/>
          <w:szCs w:val="32"/>
          <w:rtl/>
        </w:rPr>
        <w:lastRenderedPageBreak/>
        <w:t>والاجتماع إلى أن هذا المفهوم يُعد وسيلة لتحديد السلوك أو أداة لمسايرة أساليب الحياة بهدف مسايرة التغيرات العالمية، و</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الوقت نفسه حماية الذاتية الثقافية الخاصة لأفراد المجتمع الواحد، وما تضمنته من قيم مادية ومعنوية،وهذه القيم </w:t>
      </w:r>
      <w:r w:rsidR="00511DE8">
        <w:rPr>
          <w:rFonts w:asciiTheme="majorBidi" w:eastAsia="Times New Roman" w:hAnsiTheme="majorBidi" w:cstheme="majorBidi"/>
          <w:b/>
          <w:bCs/>
          <w:sz w:val="32"/>
          <w:szCs w:val="32"/>
          <w:rtl/>
        </w:rPr>
        <w:t>هي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توجه الإنسان وتقدم له معايير السلوك.</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كما تناولت الخطة الشاملة للثقافة العربية الأمن الثقافي لدي الأطفال مصطلحاً ومضموناً، فأشارت إلى أنَّ الأمن الثقافي لدي الأطفال ليس مجرد تعبير لغوى سلب</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ولكنه مصطلح أو مفهوم مشتق من الأمان،ومن ضرورة الحفاظ على مستويات الثقافة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أبعادها ومجالاتها ومظاهرها لتتابع دورها </w:t>
      </w:r>
      <w:proofErr w:type="spellStart"/>
      <w:r>
        <w:rPr>
          <w:rFonts w:asciiTheme="majorBidi" w:eastAsia="Times New Roman" w:hAnsiTheme="majorBidi" w:cstheme="majorBidi"/>
          <w:b/>
          <w:bCs/>
          <w:sz w:val="32"/>
          <w:szCs w:val="32"/>
          <w:rtl/>
        </w:rPr>
        <w:t>القومى</w:t>
      </w:r>
      <w:proofErr w:type="spellEnd"/>
      <w:r>
        <w:rPr>
          <w:rFonts w:asciiTheme="majorBidi" w:eastAsia="Times New Roman" w:hAnsiTheme="majorBidi" w:cstheme="majorBidi"/>
          <w:b/>
          <w:bCs/>
          <w:sz w:val="32"/>
          <w:szCs w:val="32"/>
          <w:rtl/>
        </w:rPr>
        <w:t>، ومضمونها ال</w:t>
      </w:r>
      <w:r w:rsidR="00210C7B">
        <w:rPr>
          <w:rFonts w:asciiTheme="majorBidi" w:eastAsia="Times New Roman" w:hAnsiTheme="majorBidi" w:cstheme="majorBidi" w:hint="cs"/>
          <w:b/>
          <w:bCs/>
          <w:sz w:val="32"/>
          <w:szCs w:val="32"/>
          <w:rtl/>
        </w:rPr>
        <w:t>إ</w:t>
      </w:r>
      <w:r>
        <w:rPr>
          <w:rFonts w:asciiTheme="majorBidi" w:eastAsia="Times New Roman" w:hAnsiTheme="majorBidi" w:cstheme="majorBidi"/>
          <w:b/>
          <w:bCs/>
          <w:sz w:val="32"/>
          <w:szCs w:val="32"/>
          <w:rtl/>
        </w:rPr>
        <w:t>نسان</w:t>
      </w:r>
      <w:r w:rsidR="00210C7B">
        <w:rPr>
          <w:rFonts w:asciiTheme="majorBidi" w:eastAsia="Times New Roman" w:hAnsiTheme="majorBidi" w:cstheme="majorBidi" w:hint="cs"/>
          <w:b/>
          <w:bCs/>
          <w:sz w:val="32"/>
          <w:szCs w:val="32"/>
          <w:rtl/>
        </w:rPr>
        <w:t xml:space="preserve">  </w:t>
      </w:r>
      <w:r>
        <w:rPr>
          <w:rFonts w:asciiTheme="majorBidi" w:eastAsia="Times New Roman" w:hAnsiTheme="majorBidi" w:cstheme="majorBidi"/>
          <w:b/>
          <w:bCs/>
          <w:sz w:val="32"/>
          <w:szCs w:val="32"/>
          <w:rtl/>
        </w:rPr>
        <w:t xml:space="preserve">، ومسئوليتها الحضارية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سياق المعاصرة وبالمشاركة الفعالة على المستويين القوم</w:t>
      </w:r>
      <w:r w:rsidR="00210C7B">
        <w:rPr>
          <w:rFonts w:asciiTheme="majorBidi" w:eastAsia="Times New Roman" w:hAnsiTheme="majorBidi" w:cstheme="majorBidi" w:hint="cs"/>
          <w:b/>
          <w:bCs/>
          <w:sz w:val="32"/>
          <w:szCs w:val="32"/>
          <w:rtl/>
        </w:rPr>
        <w:t xml:space="preserve">ي </w:t>
      </w:r>
      <w:r>
        <w:rPr>
          <w:rFonts w:asciiTheme="majorBidi" w:eastAsia="Times New Roman" w:hAnsiTheme="majorBidi" w:cstheme="majorBidi"/>
          <w:b/>
          <w:bCs/>
          <w:sz w:val="32"/>
          <w:szCs w:val="32"/>
          <w:rtl/>
        </w:rPr>
        <w:t xml:space="preserve"> والعالم</w:t>
      </w:r>
      <w:r w:rsidR="00210C7B">
        <w:rPr>
          <w:rFonts w:asciiTheme="majorBidi" w:eastAsia="Times New Roman" w:hAnsiTheme="majorBidi" w:cstheme="majorBidi" w:hint="cs"/>
          <w:b/>
          <w:bCs/>
          <w:sz w:val="32"/>
          <w:szCs w:val="32"/>
          <w:rtl/>
        </w:rPr>
        <w:t>ي</w:t>
      </w:r>
    </w:p>
    <w:p w:rsidR="002729BA" w:rsidRDefault="002729BA" w:rsidP="00A117B9">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ويُقصد بالأمن الثقافي لدي الأطفال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المقالة</w:t>
      </w:r>
      <w:r>
        <w:rPr>
          <w:rFonts w:asciiTheme="majorBidi" w:eastAsia="Times New Roman" w:hAnsiTheme="majorBidi" w:cstheme="majorBidi"/>
          <w:b/>
          <w:bCs/>
          <w:sz w:val="32"/>
          <w:szCs w:val="32"/>
          <w:rtl/>
        </w:rPr>
        <w:t xml:space="preserve"> الحالية: الحفاظ على الذاتية الثقافية وحمايتها وتأمينها من التيارات الفكرية المعاصرة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تستهدف </w:t>
      </w:r>
      <w:r w:rsidR="00A117B9">
        <w:rPr>
          <w:rFonts w:asciiTheme="majorBidi" w:eastAsia="Times New Roman" w:hAnsiTheme="majorBidi" w:cstheme="majorBidi" w:hint="cs"/>
          <w:b/>
          <w:bCs/>
          <w:sz w:val="32"/>
          <w:szCs w:val="32"/>
          <w:rtl/>
        </w:rPr>
        <w:t xml:space="preserve">الطفل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دينه ولغته وقيمه وحضارته المصرية والعربية، حتى يتمكن من مقاومتها والتصد</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لها بإيجابية وفاعلية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ظل تحديات عالمية معاصرة، ويُشكل ذلك قاعدة أساسية لتحمل المسئولية والمشاركة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تحقيق الأمن القوم</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والتقدم والتنمية للمجتمع المصر</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وعليه فإن الأمن الثقافي لدي الأطفال من خلال المحافظة على الهوية الثقافية وتنميتها وتطويرها وتجديدها مع المحافظة على أصولها يعد ضرورة تربوية، "خاصة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عصر العولمة الذ</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أدى إلى تأثيرات ثقافية وتربوية أدت إلى اهتزاز المراكز التربوية وسقوط النماذج التربوية العربية نتيجة لقيم العولمة المكتسحة بثقافتها الهمجية الضاغطة على النظم التربوية العربية، وهذا ما يفرض على التربية العربية مراجعة فلسفتها ونظمها ومناهجها وتقنياتها للتعامل مع ضغوط العولمة الثقافية على الحقل التربو</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فالهدف النهائ</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للعولمة الثقافية ليس خلق ثقافة عالمية واحدة، بل خلق عالم بلا حدود ثقافية، فه</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تتضمن بلوغ البشر مرحلة الحرية الكاملة لانتقال الأفكار </w:t>
      </w:r>
      <w:r>
        <w:rPr>
          <w:rFonts w:asciiTheme="majorBidi" w:eastAsia="Times New Roman" w:hAnsiTheme="majorBidi" w:cstheme="majorBidi"/>
          <w:b/>
          <w:bCs/>
          <w:sz w:val="32"/>
          <w:szCs w:val="32"/>
          <w:rtl/>
        </w:rPr>
        <w:lastRenderedPageBreak/>
        <w:t>والمفاهيم والقيم والمعلومات على الصعيد العالم</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وبأقل قدر من القيود والعراقيل والضوابط، مما يؤثر على التربية ونظمها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الاحتفاظ بالهوية الثقافية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الألفة الثالثة.</w:t>
      </w:r>
    </w:p>
    <w:p w:rsidR="002729BA" w:rsidRDefault="002729BA" w:rsidP="00213D3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فالعولمة الثقافية لابد من مواجهتها بكافة المؤسسات المجتمعية والتربوية للحفاظ على الأمن الثقافي لدي الأطفال لدى الأطفال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مصر، حتى لا يكون هذا ا</w:t>
      </w:r>
      <w:r w:rsidR="00210C7B">
        <w:rPr>
          <w:rFonts w:asciiTheme="majorBidi" w:eastAsia="Times New Roman" w:hAnsiTheme="majorBidi" w:cstheme="majorBidi"/>
          <w:b/>
          <w:bCs/>
          <w:sz w:val="32"/>
          <w:szCs w:val="32"/>
          <w:rtl/>
        </w:rPr>
        <w:t>لأطفال منـزوع الشخصية مختر</w:t>
      </w:r>
      <w:r w:rsidR="00213D3B">
        <w:rPr>
          <w:rFonts w:asciiTheme="majorBidi" w:eastAsia="Times New Roman" w:hAnsiTheme="majorBidi" w:cstheme="majorBidi" w:hint="cs"/>
          <w:b/>
          <w:bCs/>
          <w:sz w:val="32"/>
          <w:szCs w:val="32"/>
          <w:rtl/>
        </w:rPr>
        <w:t>ق</w:t>
      </w:r>
      <w:r w:rsidR="00210C7B">
        <w:rPr>
          <w:rFonts w:asciiTheme="majorBidi" w:eastAsia="Times New Roman" w:hAnsiTheme="majorBidi" w:cstheme="majorBidi" w:hint="cs"/>
          <w:b/>
          <w:bCs/>
          <w:sz w:val="32"/>
          <w:szCs w:val="32"/>
          <w:rtl/>
        </w:rPr>
        <w:t>اً</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دينه ولغته وحضارته، منحرفاً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اتجاه الجريمة والانحلال الأخلاق</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ولا سبيل إلى ذلك إلا من خلال التربية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لها مهمة إعداد الفرد للتكيف مع متغيرات الواقع وتأهيله الفعال الإيجاب</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للتعامل مع مستجدات الحاضر والمستقبل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ظل تحديات تستهدف الهوية والجذور الحضارية والشخصية الثقافية،</w:t>
      </w:r>
      <w:r>
        <w:rPr>
          <w:rFonts w:asciiTheme="majorBidi" w:eastAsia="Times New Roman" w:hAnsiTheme="majorBidi" w:cstheme="majorBidi"/>
          <w:b/>
          <w:bCs/>
          <w:i/>
          <w:sz w:val="32"/>
          <w:szCs w:val="32"/>
          <w:rtl/>
        </w:rPr>
        <w:t>ويتطلب ذلك الإعداد الجيد للطلاب ليكونوا قادرين على استيعاب الانفجار المعر</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والتمكن من المعلومات والتكامل معها، وذلك باتفاق عمليات صناعة المعرفة، وتوليدها بسرعة وبدقة، حتى يكونوا قادرين على الحياة </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عصر حضارة المعلومات ، </w:t>
      </w:r>
      <w:r>
        <w:rPr>
          <w:rFonts w:asciiTheme="majorBidi" w:eastAsia="Times New Roman" w:hAnsiTheme="majorBidi" w:cstheme="majorBidi"/>
          <w:b/>
          <w:bCs/>
          <w:sz w:val="32"/>
          <w:szCs w:val="32"/>
          <w:rtl/>
        </w:rPr>
        <w:t xml:space="preserve">وهذا ما يُؤكد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بعض المؤتمرات والندوات والدراسات والبحوث من المفكرين والتربويين على النحو التال</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w:t>
      </w:r>
    </w:p>
    <w:p w:rsidR="002729BA" w:rsidRDefault="002729BA" w:rsidP="00213D3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حيث تشير دراسة "سعيد إسماعيل القاض</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2008م إلى ضرورة تفعيل دور كليات التربية من خلال مقرراتها ونشاط</w:t>
      </w:r>
      <w:r w:rsidR="0077030C">
        <w:rPr>
          <w:rFonts w:asciiTheme="majorBidi" w:eastAsia="Times New Roman" w:hAnsiTheme="majorBidi" w:cstheme="majorBidi" w:hint="cs"/>
          <w:b/>
          <w:bCs/>
          <w:sz w:val="32"/>
          <w:szCs w:val="32"/>
          <w:rtl/>
        </w:rPr>
        <w:t>ا</w:t>
      </w:r>
      <w:r>
        <w:rPr>
          <w:rFonts w:asciiTheme="majorBidi" w:eastAsia="Times New Roman" w:hAnsiTheme="majorBidi" w:cstheme="majorBidi"/>
          <w:b/>
          <w:bCs/>
          <w:sz w:val="32"/>
          <w:szCs w:val="32"/>
          <w:rtl/>
        </w:rPr>
        <w:t xml:space="preserve">تها وبرامجها الثقافية، بالتعاون مع مؤسسات المجتمع </w:t>
      </w:r>
      <w:r w:rsidR="00F30402">
        <w:rPr>
          <w:rFonts w:asciiTheme="majorBidi" w:eastAsia="Times New Roman" w:hAnsiTheme="majorBidi" w:cstheme="majorBidi"/>
          <w:b/>
          <w:bCs/>
          <w:sz w:val="32"/>
          <w:szCs w:val="32"/>
          <w:rtl/>
        </w:rPr>
        <w:t>المدني</w:t>
      </w:r>
      <w:r>
        <w:rPr>
          <w:rFonts w:asciiTheme="majorBidi" w:eastAsia="Times New Roman" w:hAnsiTheme="majorBidi" w:cstheme="majorBidi"/>
          <w:b/>
          <w:bCs/>
          <w:sz w:val="32"/>
          <w:szCs w:val="32"/>
          <w:rtl/>
        </w:rPr>
        <w:t xml:space="preserve"> من أجل الحفاظ على الهوية الثقافية تحقيقاً للأمن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المجتمع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وذلك للوقوف ضد تحديات العولمة الثقافية وسلبياتها العديدة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أحدثت تلوثاً ثقافياً وانحلالً خلقياً لدى الأطفال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مع فقدان الثقة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الهوية والانتماء للوطن، علاوة على التشويه المتعمد للدين الإسلام</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واللغة العربية والتراث والقيم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المجتمع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والعرب</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وأشارت دراسة "فاطمة الزهراء سالم محمود مصط</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2007م</w:t>
      </w:r>
      <w:r w:rsidR="00213D3B">
        <w:rPr>
          <w:rFonts w:asciiTheme="majorBidi" w:eastAsia="Times New Roman" w:hAnsiTheme="majorBidi" w:cstheme="majorBidi" w:hint="cs"/>
          <w:b/>
          <w:bCs/>
          <w:sz w:val="32"/>
          <w:szCs w:val="32"/>
          <w:rtl/>
        </w:rPr>
        <w:t xml:space="preserve"> </w:t>
      </w:r>
      <w:r>
        <w:rPr>
          <w:rFonts w:asciiTheme="majorBidi" w:eastAsia="Times New Roman" w:hAnsiTheme="majorBidi" w:cstheme="majorBidi"/>
          <w:b/>
          <w:bCs/>
          <w:sz w:val="32"/>
          <w:szCs w:val="32"/>
          <w:rtl/>
        </w:rPr>
        <w:t xml:space="preserve">إلى مدى إمكانية صياغة مفهوم جديد للهوية الثقافية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الفكر التربو</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المعاصر وذلك استناداً إلى فلسفة تربوية عربية خالصة تهتم بمعالجة قضايا المجتمع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والعرب</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من فساد أخلاق</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وإرهاب وتبعية ثقافية وتسلط وجمود فكرى، وفهم </w:t>
      </w:r>
      <w:r>
        <w:rPr>
          <w:rFonts w:asciiTheme="majorBidi" w:eastAsia="Times New Roman" w:hAnsiTheme="majorBidi" w:cstheme="majorBidi"/>
          <w:b/>
          <w:bCs/>
          <w:sz w:val="32"/>
          <w:szCs w:val="32"/>
          <w:rtl/>
        </w:rPr>
        <w:lastRenderedPageBreak/>
        <w:t xml:space="preserve">مغلوط للدين، وذلك من خلال الاهتمام بالتنشئة السليمة للشباب والقدرة على العمل والإنجاز والإبداع والمشاركة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عملية التنمية والتجديد داخل المجتمع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مع إيمان الفكر التربو</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المعاصر بضرورة الحوار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مع الآخر، وذلك حفاظاً على الهوية الثقافية لدى الأطفال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ظل المتغيرات المعاصرة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بداية القرن الحاد</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والعشرين.</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كما يشير "البيان الختام</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للمؤتمر الإسلام</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الخامس لوزارة الثقافة 2007م"إلى ضرورة مواصلة تجديد السياسات الثقافية للدول العربية والإسلامية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ضوء التحديات العالمية المعاصرة وذلك من خلال تعزيز بناء الذاتية الثقافية الإسلامية والعربية وحمايتها، وتمكين الحقوق الثقافية للجميع، وتحقيق الإنماء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لخدمة التنمية المستدامة، وتعزيز ونشر ثقافة السلام والحوار والاحترام المتبادل بين الثقافات، وذلك من أجل تحقيق الأمن الاجتماع</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والنمو الاقتصاد</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بالدول العربية والإسلامية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عصر العولمة.</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ويرى "محسن خضر 2006م ضرورة استجابة التربية العربية لتحولات الهوية الثقافية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عصر العولمة وذلك من خلال تأسيس فلسفة جديدة للتربية العربية قادرة على الصمود ضد تهديد العولمة للهوية الثقافية، بالإضافة إلى تفعيل الموقف </w:t>
      </w:r>
      <w:r w:rsidR="00F30402">
        <w:rPr>
          <w:rFonts w:asciiTheme="majorBidi" w:eastAsia="Times New Roman" w:hAnsiTheme="majorBidi" w:cstheme="majorBidi"/>
          <w:b/>
          <w:bCs/>
          <w:sz w:val="32"/>
          <w:szCs w:val="32"/>
          <w:rtl/>
        </w:rPr>
        <w:t>التربوي</w:t>
      </w:r>
      <w:r>
        <w:rPr>
          <w:rFonts w:asciiTheme="majorBidi" w:eastAsia="Times New Roman" w:hAnsiTheme="majorBidi" w:cstheme="majorBidi"/>
          <w:b/>
          <w:bCs/>
          <w:sz w:val="32"/>
          <w:szCs w:val="32"/>
          <w:rtl/>
        </w:rPr>
        <w:t xml:space="preserve"> من خلال أدوار فعالة للمؤسسات التربوية المختلفة لمواجهة تأثير العولمة الثقافية، علاوة على تحرير وتشكيل العقل النقد</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وإيحاء التراث، وتنمية مشاعر الولاء الوطن</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وتعظيم الوع</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التنمو</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من أجل تدعيم تربية الهوية الثقافية والحفاظ عليها إزاء الضغوط المتراكبة للعولمة، وخاصة الثقافية منها.</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كما يؤكد "حامد عمار 2004م أن التعقيد والغموض بلغ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ثقافة العولمة مستويات لم تعد كثير من مصادر المعرفة العلمية قادرة على فهم مجرياتها، وكان من نتاج ذلك ظهور التفكك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النسيج الاجتماع</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w:t>
      </w:r>
      <w:r w:rsidR="00F30402">
        <w:rPr>
          <w:rFonts w:asciiTheme="majorBidi" w:eastAsia="Times New Roman" w:hAnsiTheme="majorBidi" w:cstheme="majorBidi"/>
          <w:b/>
          <w:bCs/>
          <w:sz w:val="32"/>
          <w:szCs w:val="32"/>
          <w:rtl/>
        </w:rPr>
        <w:t>التربوي</w:t>
      </w:r>
      <w:r>
        <w:rPr>
          <w:rFonts w:asciiTheme="majorBidi" w:eastAsia="Times New Roman" w:hAnsiTheme="majorBidi" w:cstheme="majorBidi"/>
          <w:b/>
          <w:bCs/>
          <w:sz w:val="32"/>
          <w:szCs w:val="32"/>
          <w:rtl/>
        </w:rPr>
        <w:t xml:space="preserve"> وشيوع البطالة والاغتراب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بل والتنكير لقيم الثقافة الوطنية وتهديداً لمقومات المواطنة والانتماء، وهذا ما أدى إلى التبعية الاقتصادية والهيمنة الثقافية وتهديداً واضحاً للهوية الثقافية لدى الأطفال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المجتمع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lastRenderedPageBreak/>
        <w:t>ويشير "أحمد على كنعان 2004م إلى ضرورة مواجهة العولمة وتحديات القرن الحاد</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والعشرين من خلال المنظومة التربوية بأبعادها المختلفة، ذلك من أجل تأكيد الهوية العربية الحضارية الأصيلة، وتعزيز الانتماء القوم</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لأبناء الأمة العربية، وذلك من خلال ما يل</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1-  رفض الهيمنة الثقافية الأجنبية، وتعزيز الهوية الثقافية العربية، وذلك بدعم اللغة العربية وتعزيز مكانتها بين لغات العالم.</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2-  تطوير المناهج التعليمية مع إعداد المعلمين لمواجهة التحديات بمختلف أشكالها،مع غرس القيم العربية والروح الديمقراطية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نفوس الأطفال العرب</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وتجسيدها سلوكاً حقيقياً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حياتهم اليومية، تحقيقاً للأهداف السامية للتربية العربية.</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3-   التسلح بمعطيات التكنولوجيا الحديثة والتقنيات التربوية المتطورة.</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4-  التركيز على التربية المستقبلية، وإبراز الهوية الحضارية للأمة العربية تحقيقاً للأمن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والاستقرار والتنمية، باعتبارها مصدر إبداع وتفاعل مع الثقافات العالمية.</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ويرى "عبد الودود مكروم 2004م أنه لك</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يتم تحقيق الأمن </w:t>
      </w:r>
      <w:r w:rsidR="00F30402">
        <w:rPr>
          <w:rFonts w:asciiTheme="majorBidi" w:eastAsia="Times New Roman" w:hAnsiTheme="majorBidi" w:cstheme="majorBidi"/>
          <w:b/>
          <w:bCs/>
          <w:sz w:val="32"/>
          <w:szCs w:val="32"/>
          <w:rtl/>
        </w:rPr>
        <w:t>التربوي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مصر لابد من الاهتمام بالحفاظ على الذاتية الثقافية لدى الأطفال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مصر، والقدرة على تفسير المشكلات المجتمعية المرتبطة بالقضايا الثقافية المحلية والعالمية، حتى يُمكن الأطفال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من </w:t>
      </w:r>
      <w:r w:rsidR="00F30402">
        <w:rPr>
          <w:rFonts w:asciiTheme="majorBidi" w:eastAsia="Times New Roman" w:hAnsiTheme="majorBidi" w:cstheme="majorBidi" w:hint="cs"/>
          <w:b/>
          <w:bCs/>
          <w:sz w:val="32"/>
          <w:szCs w:val="32"/>
          <w:rtl/>
        </w:rPr>
        <w:t>ا</w:t>
      </w:r>
      <w:r>
        <w:rPr>
          <w:rFonts w:asciiTheme="majorBidi" w:eastAsia="Times New Roman" w:hAnsiTheme="majorBidi" w:cstheme="majorBidi"/>
          <w:b/>
          <w:bCs/>
          <w:sz w:val="32"/>
          <w:szCs w:val="32"/>
          <w:rtl/>
        </w:rPr>
        <w:t>ست</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عاب التيارات الفكرية المختلفة، ومواجهة التحديات المعاصرة للشخصية المصرية.</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ويشير "كريم أبو حلاوة 2003م أن الأمن الثقافي لدي الأطفال من خلال المحافظة على الهوية الثقافية من لغة ودين وعادات وعلاقات اجتماعية يمثل البعد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الأساس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تحقيق الأمن القوم</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العرب</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ظل التغيرات المعاصرة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تعد من أخطر المهددات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تواجه الثقافة العربية بشكل عام، وثقافة الأطفال بشكل خاص، ولعل أهم هذه التغيرات عولمة القيم والمعتقدات والأفكار الغربية وغيرها المدعومة بأحدث إنجازات ثورة تكنولوجيا الاتصالات والمعلومات.</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lastRenderedPageBreak/>
        <w:t>وأشارت دراسة "</w:t>
      </w:r>
      <w:proofErr w:type="spellStart"/>
      <w:r>
        <w:rPr>
          <w:rFonts w:asciiTheme="majorBidi" w:eastAsia="Times New Roman" w:hAnsiTheme="majorBidi" w:cstheme="majorBidi"/>
          <w:b/>
          <w:bCs/>
          <w:sz w:val="32"/>
          <w:szCs w:val="32"/>
          <w:rtl/>
        </w:rPr>
        <w:t>راشل</w:t>
      </w:r>
      <w:proofErr w:type="spellEnd"/>
      <w:r>
        <w:rPr>
          <w:rFonts w:asciiTheme="majorBidi" w:eastAsia="Times New Roman" w:hAnsiTheme="majorBidi" w:cstheme="majorBidi"/>
          <w:b/>
          <w:bCs/>
          <w:sz w:val="32"/>
          <w:szCs w:val="32"/>
          <w:rtl/>
        </w:rPr>
        <w:t xml:space="preserve"> موارى </w:t>
      </w:r>
      <w:r>
        <w:rPr>
          <w:rFonts w:asciiTheme="majorBidi" w:eastAsia="Times New Roman" w:hAnsiTheme="majorBidi" w:cstheme="majorBidi"/>
          <w:b/>
          <w:bCs/>
          <w:sz w:val="32"/>
          <w:szCs w:val="32"/>
        </w:rPr>
        <w:t>Rachel Murray</w:t>
      </w:r>
      <w:r>
        <w:rPr>
          <w:rFonts w:asciiTheme="majorBidi" w:eastAsia="Times New Roman" w:hAnsiTheme="majorBidi" w:cstheme="majorBidi"/>
          <w:b/>
          <w:bCs/>
          <w:sz w:val="32"/>
          <w:szCs w:val="32"/>
          <w:rtl/>
        </w:rPr>
        <w:t xml:space="preserve"> 2003م" إلى أن الاهتمام بحقوق الإنسان ضرورة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عالم اليوم وخاصة لجماعات الأقليات الأفريقية،والأمن الثقافي لدي الأطفال مرتبط تحقيقه إلى حد كبير بحقوق الإنسان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إفريقيا، فيما يتعلق بعدم التفرقة العنصرية والحقوق الدينية والاقتصادية والبيئية وعدم التبعية السياسية للغرب، حتى يتم الحفاظ على الحياة الثقافية لهذه الأقليات.</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ويؤكد "مصط</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رجب 2002م إنه من الضرور</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أن يكون للتعليم عامة وللجامعات خاصة فلسفة تربى الانتماء والمواطنة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نفوس الطلاب، وتخرج للمجتمع أجيالاً تؤمن بقضاياه الثقافية والفكرية، أجيالاً قادرة على النقد والعمل والإنتاج، أجيالاً لا تكون بضاعتها الكلام، وإنما تحمل هم مجتمعاتها فتعمر وتسهم بفاعلية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التطوير والتحسين وهو الطريق الأمثل للحفاظ على الهوية الثقافية وتحقيق الأمن والاستقرار للمجتمع.</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وتأتى دراسة "أحمد حسين الصغير 2007م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نفس السياق السابق حيث توضح </w:t>
      </w:r>
      <w:r w:rsidR="00F30402">
        <w:rPr>
          <w:rFonts w:asciiTheme="majorBidi" w:eastAsia="Times New Roman" w:hAnsiTheme="majorBidi" w:cstheme="majorBidi"/>
          <w:b/>
          <w:bCs/>
          <w:sz w:val="32"/>
          <w:szCs w:val="32"/>
          <w:rtl/>
        </w:rPr>
        <w:t>المقالة</w:t>
      </w:r>
      <w:r>
        <w:rPr>
          <w:rFonts w:asciiTheme="majorBidi" w:eastAsia="Times New Roman" w:hAnsiTheme="majorBidi" w:cstheme="majorBidi"/>
          <w:b/>
          <w:bCs/>
          <w:sz w:val="32"/>
          <w:szCs w:val="32"/>
          <w:rtl/>
        </w:rPr>
        <w:t xml:space="preserve"> أن تحقيق الأمن الثقافي لدي الأطفال ضرورة تربوية وثقافية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ضوء التبعية والهيمنة الثقافية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يُعانى منها المجتمع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وانطلاقاً من أن الجماعة من أهم مؤسسات المجتمع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يقع عليها عبء تحقيق التنمية الشاملة، ومن ثم تحقيق الأمن القوم</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العام بما فيه الأمن الثقافي لدي الأطفال، فيمكن أن تقوم بدور مستقبل</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هام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تحقيق الأمن الثقافي لدي الأطفال من خلال الاهتمام بالبحث العلم</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ومحو الأمية والتعليم المستمر وتنمية الوع</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لدى طلابها، وإيحاء وتحديد التراث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مع تدريب الطلاب على المشاركة وممارسة الديمقراطية لتدعيم قيم المواطنة والانتماء، وذلك لمواجهة الاختراق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كل مجالات الحياة.</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كما تشير دراسة "</w:t>
      </w:r>
      <w:proofErr w:type="spellStart"/>
      <w:r>
        <w:rPr>
          <w:rFonts w:asciiTheme="majorBidi" w:eastAsia="Times New Roman" w:hAnsiTheme="majorBidi" w:cstheme="majorBidi"/>
          <w:b/>
          <w:bCs/>
          <w:sz w:val="32"/>
          <w:szCs w:val="32"/>
          <w:rtl/>
        </w:rPr>
        <w:t>أكزن</w:t>
      </w:r>
      <w:proofErr w:type="spellEnd"/>
      <w:r>
        <w:rPr>
          <w:rFonts w:asciiTheme="majorBidi" w:eastAsia="Times New Roman" w:hAnsiTheme="majorBidi" w:cstheme="majorBidi"/>
          <w:b/>
          <w:bCs/>
          <w:sz w:val="32"/>
          <w:szCs w:val="32"/>
          <w:rtl/>
        </w:rPr>
        <w:t xml:space="preserve"> </w:t>
      </w:r>
      <w:proofErr w:type="spellStart"/>
      <w:r>
        <w:rPr>
          <w:rFonts w:asciiTheme="majorBidi" w:eastAsia="Times New Roman" w:hAnsiTheme="majorBidi" w:cstheme="majorBidi"/>
          <w:b/>
          <w:bCs/>
          <w:sz w:val="32"/>
          <w:szCs w:val="32"/>
          <w:rtl/>
        </w:rPr>
        <w:t>هيو</w:t>
      </w:r>
      <w:proofErr w:type="spellEnd"/>
      <w:r>
        <w:rPr>
          <w:rFonts w:asciiTheme="majorBidi" w:eastAsia="Times New Roman" w:hAnsiTheme="majorBidi" w:cstheme="majorBidi"/>
          <w:b/>
          <w:bCs/>
          <w:sz w:val="32"/>
          <w:szCs w:val="32"/>
          <w:rtl/>
        </w:rPr>
        <w:t xml:space="preserve"> </w:t>
      </w:r>
      <w:r>
        <w:rPr>
          <w:rFonts w:asciiTheme="majorBidi" w:eastAsia="Times New Roman" w:hAnsiTheme="majorBidi" w:cstheme="majorBidi"/>
          <w:b/>
          <w:bCs/>
          <w:sz w:val="32"/>
          <w:szCs w:val="32"/>
        </w:rPr>
        <w:t>Xinhua 2004</w:t>
      </w:r>
      <w:r>
        <w:rPr>
          <w:rFonts w:asciiTheme="majorBidi" w:eastAsia="Times New Roman" w:hAnsiTheme="majorBidi" w:cstheme="majorBidi"/>
          <w:b/>
          <w:bCs/>
          <w:sz w:val="32"/>
          <w:szCs w:val="32"/>
          <w:rtl/>
        </w:rPr>
        <w:t xml:space="preserve">م إلى ضرورة تحقيق الأمن الثقافي لدي الأطفال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المجتمع وخاصة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البلدان النامية وذلك لمواجهة العولمة الاقتصادية والثقافة الغربية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تنشر الفساد والانحلال الأخلاق</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وتحدث تغيرات </w:t>
      </w:r>
      <w:r w:rsidR="00F30402">
        <w:rPr>
          <w:rFonts w:asciiTheme="majorBidi" w:eastAsia="Times New Roman" w:hAnsiTheme="majorBidi" w:cstheme="majorBidi"/>
          <w:b/>
          <w:bCs/>
          <w:sz w:val="32"/>
          <w:szCs w:val="32"/>
          <w:rtl/>
        </w:rPr>
        <w:lastRenderedPageBreak/>
        <w:t>في</w:t>
      </w:r>
      <w:r>
        <w:rPr>
          <w:rFonts w:asciiTheme="majorBidi" w:eastAsia="Times New Roman" w:hAnsiTheme="majorBidi" w:cstheme="majorBidi"/>
          <w:b/>
          <w:bCs/>
          <w:sz w:val="32"/>
          <w:szCs w:val="32"/>
          <w:rtl/>
        </w:rPr>
        <w:t xml:space="preserve"> الهوية الثقافية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المجتمع، فلابد من حماية الثقافة وتحقيق الأمن الثقافي لدي الأطفال حتى يتم الحفاظ على العادات والقيم والنظام السياس</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والاجتماع</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لكل أمة.</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واستناداً إلى ما سبق، فإن الأمن الثقافي لدي الأطفال ضرورة تربوية تفرضها العولمة الثقافية، الأمر </w:t>
      </w:r>
      <w:r w:rsidR="00F30402">
        <w:rPr>
          <w:rFonts w:asciiTheme="majorBidi" w:eastAsia="Times New Roman" w:hAnsiTheme="majorBidi" w:cstheme="majorBidi"/>
          <w:b/>
          <w:bCs/>
          <w:sz w:val="32"/>
          <w:szCs w:val="32"/>
          <w:rtl/>
        </w:rPr>
        <w:t>الذي</w:t>
      </w:r>
      <w:r>
        <w:rPr>
          <w:rFonts w:asciiTheme="majorBidi" w:eastAsia="Times New Roman" w:hAnsiTheme="majorBidi" w:cstheme="majorBidi"/>
          <w:b/>
          <w:bCs/>
          <w:sz w:val="32"/>
          <w:szCs w:val="32"/>
          <w:rtl/>
        </w:rPr>
        <w:t xml:space="preserve"> يتطلب إعادة النظر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أداء المنظومة التربوية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مصر، بحيث تصبح قادرة على تعميق الهوية الثقافية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نفوس الأطفال، وتحصنهم بالقيم والمهارات والأفكار و</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تساعدهم على أن يكون لهم دوراً فاعلاً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تغيير وتطوير مجتمعهم، ولا يكونوا مجرد مقلدين تابعين للغرب، يعيشون على زاده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دون إبداع أو ابتكار.</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ولك</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يتم تحقيق الأمن الثقافي لدي الأطفال لدى الأطفال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مصر، لابد من وجود متطلبات عديدة لإرساء القواعد الثقافية الضرورية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تحقق الأمن الثقافي لدي الأطفال باعتباره حجر الأساس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تحقيق الأمن القوم</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العام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مصر، وعملية تحقيق هذه المتطلبات ليست قاصرة على المؤسسات التربوية النظامية فقط، بل أن هناك مؤسسات تربوية غير نظامية أكثر أهمية ومستقلة عن السلطات التعليمية، فتعمل بذلك على تنويع وإثراء مفاهيم ومتطلبات الأمن الثقافي لدي الأطفال لدى الأطفال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مصر بشكل أكثر وضوحاً وفاعلية بجانب المؤسسات النظامية الأخرى، وذلك تأسيساً على أهمية الشراكة المجتمعية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العملية التربوية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العصر الراهن.</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تولد الإحساس بالمشكلة الحالية من خلال أن المؤسسات التربوية النظامية لم تعد مسئولة وحدها عن القيام بالتربية والإعداد المتكامل لأفراد المجتمع، وإنما شاركتها جهات ومؤسسات تربوية أخرى لا تقل أهمية عنها </w:t>
      </w:r>
      <w:r w:rsidR="00F30402">
        <w:rPr>
          <w:rFonts w:asciiTheme="majorBidi" w:eastAsia="Times New Roman" w:hAnsiTheme="majorBidi" w:cstheme="majorBidi"/>
          <w:b/>
          <w:bCs/>
          <w:sz w:val="32"/>
          <w:szCs w:val="32"/>
          <w:rtl/>
        </w:rPr>
        <w:t>في</w:t>
      </w:r>
      <w:r w:rsidR="00213D3B">
        <w:rPr>
          <w:rFonts w:asciiTheme="majorBidi" w:eastAsia="Times New Roman" w:hAnsiTheme="majorBidi" w:cstheme="majorBidi"/>
          <w:b/>
          <w:bCs/>
          <w:sz w:val="32"/>
          <w:szCs w:val="32"/>
          <w:rtl/>
        </w:rPr>
        <w:t xml:space="preserve"> صنع تنمية أفضل، وأكثر ملا</w:t>
      </w:r>
      <w:r w:rsidR="00213D3B">
        <w:rPr>
          <w:rFonts w:asciiTheme="majorBidi" w:eastAsia="Times New Roman" w:hAnsiTheme="majorBidi" w:cstheme="majorBidi" w:hint="cs"/>
          <w:b/>
          <w:bCs/>
          <w:sz w:val="32"/>
          <w:szCs w:val="32"/>
          <w:rtl/>
        </w:rPr>
        <w:t>ئ</w:t>
      </w:r>
      <w:r>
        <w:rPr>
          <w:rFonts w:asciiTheme="majorBidi" w:eastAsia="Times New Roman" w:hAnsiTheme="majorBidi" w:cstheme="majorBidi"/>
          <w:b/>
          <w:bCs/>
          <w:sz w:val="32"/>
          <w:szCs w:val="32"/>
          <w:rtl/>
        </w:rPr>
        <w:t xml:space="preserve">مة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ضوء الواقع والتحديات المستقبلية.</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حيث ضعفت مسئوليات المؤسسات التربوية النظامية وعجزت عن تقديم الخدمات التعليمية الفاعلة للمواطنين وبدأت الآراء تنادى بتحمل كافة التنظيمات الاجتماعية والمهنية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المجتمع المسئولية، وهكذا انت</w:t>
      </w:r>
      <w:r w:rsidR="00511DE8">
        <w:rPr>
          <w:rFonts w:asciiTheme="majorBidi" w:eastAsia="Times New Roman" w:hAnsiTheme="majorBidi" w:cstheme="majorBidi"/>
          <w:b/>
          <w:bCs/>
          <w:sz w:val="32"/>
          <w:szCs w:val="32"/>
          <w:rtl/>
        </w:rPr>
        <w:t>هي</w:t>
      </w:r>
      <w:r>
        <w:rPr>
          <w:rFonts w:asciiTheme="majorBidi" w:eastAsia="Times New Roman" w:hAnsiTheme="majorBidi" w:cstheme="majorBidi"/>
          <w:b/>
          <w:bCs/>
          <w:sz w:val="32"/>
          <w:szCs w:val="32"/>
          <w:rtl/>
        </w:rPr>
        <w:t xml:space="preserve"> العصر </w:t>
      </w:r>
      <w:r w:rsidR="00F30402">
        <w:rPr>
          <w:rFonts w:asciiTheme="majorBidi" w:eastAsia="Times New Roman" w:hAnsiTheme="majorBidi" w:cstheme="majorBidi"/>
          <w:b/>
          <w:bCs/>
          <w:sz w:val="32"/>
          <w:szCs w:val="32"/>
          <w:rtl/>
        </w:rPr>
        <w:t>الذي</w:t>
      </w:r>
      <w:r>
        <w:rPr>
          <w:rFonts w:asciiTheme="majorBidi" w:eastAsia="Times New Roman" w:hAnsiTheme="majorBidi" w:cstheme="majorBidi"/>
          <w:b/>
          <w:bCs/>
          <w:sz w:val="32"/>
          <w:szCs w:val="32"/>
          <w:rtl/>
        </w:rPr>
        <w:t xml:space="preserve"> كانت فيه القضايا </w:t>
      </w:r>
      <w:r>
        <w:rPr>
          <w:rFonts w:asciiTheme="majorBidi" w:eastAsia="Times New Roman" w:hAnsiTheme="majorBidi" w:cstheme="majorBidi"/>
          <w:b/>
          <w:bCs/>
          <w:sz w:val="32"/>
          <w:szCs w:val="32"/>
          <w:rtl/>
        </w:rPr>
        <w:lastRenderedPageBreak/>
        <w:t xml:space="preserve">التربوية تخص مؤسسات تربوية بعينها، وازدادت شراكة التنظيمات الاجتماعية والمهنية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تدعيم القضايا التربوية التحرك لحل مشكلاتها.</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كما نبعت المشكلة الحالية من خلال ما يعانى منه الأطفال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من أخطار تهدد كيانه ووجوده وأمنه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وتبدو هذه الأخطار واضحة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كل مجالات الحياة، "فهناك أدلة تبين أن المجتمع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يمثل مسرحاً للفوضى </w:t>
      </w:r>
      <w:proofErr w:type="spellStart"/>
      <w:r>
        <w:rPr>
          <w:rFonts w:asciiTheme="majorBidi" w:eastAsia="Times New Roman" w:hAnsiTheme="majorBidi" w:cstheme="majorBidi"/>
          <w:b/>
          <w:bCs/>
          <w:sz w:val="32"/>
          <w:szCs w:val="32"/>
          <w:rtl/>
        </w:rPr>
        <w:t>القيمية</w:t>
      </w:r>
      <w:proofErr w:type="spellEnd"/>
      <w:r>
        <w:rPr>
          <w:rFonts w:asciiTheme="majorBidi" w:eastAsia="Times New Roman" w:hAnsiTheme="majorBidi" w:cstheme="majorBidi"/>
          <w:b/>
          <w:bCs/>
          <w:sz w:val="32"/>
          <w:szCs w:val="32"/>
          <w:rtl/>
        </w:rPr>
        <w:t xml:space="preserve"> حيث انتشر بين الأطفال الفساد والتسيب واللامبالاة وعدم الانضباط والفوضى الأخلاقية وعدم الالتزام الدين</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وتهميش القيم الإيجابية وسيادة القيم المادية، وانتشار الأمية السياسية، وانشغال الناس بقضاياهم المعيشية اليومية، فضلاً عن زيف الديمقراطية وغياب الحرية وعدم احترام حقوق الإنسان والتبعية الثقافية والسياسية للغرب .</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و</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الوقت </w:t>
      </w:r>
      <w:r w:rsidR="00F30402">
        <w:rPr>
          <w:rFonts w:asciiTheme="majorBidi" w:eastAsia="Times New Roman" w:hAnsiTheme="majorBidi" w:cstheme="majorBidi"/>
          <w:b/>
          <w:bCs/>
          <w:sz w:val="32"/>
          <w:szCs w:val="32"/>
          <w:rtl/>
        </w:rPr>
        <w:t>الذي</w:t>
      </w:r>
      <w:r>
        <w:rPr>
          <w:rFonts w:asciiTheme="majorBidi" w:eastAsia="Times New Roman" w:hAnsiTheme="majorBidi" w:cstheme="majorBidi"/>
          <w:b/>
          <w:bCs/>
          <w:sz w:val="32"/>
          <w:szCs w:val="32"/>
          <w:rtl/>
        </w:rPr>
        <w:t xml:space="preserve"> يعانى منه الأطفال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المجتمع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من تلك الأخطار و</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تعنى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مضمونها تهديداً للأمن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لدى الأطفال، ارتفعت الصيحات بضرورة مشاركة التربية وبخاصة مؤسساتها غير النظامية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مواجهة تلك التحديات الثقافية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ظل التطورات والتغيرات ا</w:t>
      </w:r>
      <w:r w:rsidR="00F30402">
        <w:rPr>
          <w:rFonts w:asciiTheme="majorBidi" w:eastAsia="Times New Roman" w:hAnsiTheme="majorBidi" w:cstheme="majorBidi" w:hint="cs"/>
          <w:b/>
          <w:bCs/>
          <w:sz w:val="32"/>
          <w:szCs w:val="32"/>
          <w:rtl/>
        </w:rPr>
        <w:t>ل</w:t>
      </w:r>
      <w:r>
        <w:rPr>
          <w:rFonts w:asciiTheme="majorBidi" w:eastAsia="Times New Roman" w:hAnsiTheme="majorBidi" w:cstheme="majorBidi"/>
          <w:b/>
          <w:bCs/>
          <w:sz w:val="32"/>
          <w:szCs w:val="32"/>
          <w:rtl/>
        </w:rPr>
        <w:t>سريعة والمتلاحقة.</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ومن ثم نورد أمثلة لبعض الدراسات والبحوث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تؤكد أخطار الهيمنة الثقافية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تهدد الأمن الثقافي لدي الأطفال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مصر من ناحية وضرورة مشاركة المؤسسات التربوية غير النظامية من ناحية أخرى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مواجهة تلك الهيمنة والغزو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ومن أمثلة هذه الدراسات والبحوث:</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نتائج دراسة "</w:t>
      </w:r>
      <w:r w:rsidR="00F30402">
        <w:rPr>
          <w:rFonts w:asciiTheme="majorBidi" w:eastAsia="Times New Roman" w:hAnsiTheme="majorBidi" w:cstheme="majorBidi" w:hint="cs"/>
          <w:b/>
          <w:bCs/>
          <w:sz w:val="32"/>
          <w:szCs w:val="32"/>
          <w:rtl/>
        </w:rPr>
        <w:t xml:space="preserve"> </w:t>
      </w:r>
      <w:proofErr w:type="spellStart"/>
      <w:r>
        <w:rPr>
          <w:rFonts w:asciiTheme="majorBidi" w:eastAsia="Times New Roman" w:hAnsiTheme="majorBidi" w:cstheme="majorBidi"/>
          <w:b/>
          <w:bCs/>
          <w:sz w:val="32"/>
          <w:szCs w:val="32"/>
          <w:rtl/>
        </w:rPr>
        <w:t>هويدا</w:t>
      </w:r>
      <w:proofErr w:type="spellEnd"/>
      <w:r>
        <w:rPr>
          <w:rFonts w:asciiTheme="majorBidi" w:eastAsia="Times New Roman" w:hAnsiTheme="majorBidi" w:cstheme="majorBidi"/>
          <w:b/>
          <w:bCs/>
          <w:sz w:val="32"/>
          <w:szCs w:val="32"/>
          <w:rtl/>
        </w:rPr>
        <w:t xml:space="preserve"> عدل</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2007م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توصلت إلى أن الأطفال يعانى من العديد من التأثيرات السلبية للعولمة الثقافية حيث تمد هذه التأثيرات إلى قيم الأسرة والتعليم والعمل والموقف من التراث وعمليات التعاون والصراع والاستقلال والامتثال والإبداع، مما أدى إلى عجز الهوية الثقافية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كثير من الأحيان عن مواكبة التغيرات العالمية الناتجة عن العولمة والتكنولوجيا الحديثة، ولك</w:t>
      </w:r>
      <w:r w:rsidR="00F30402">
        <w:rPr>
          <w:rFonts w:asciiTheme="majorBidi" w:eastAsia="Times New Roman" w:hAnsiTheme="majorBidi" w:cstheme="majorBidi" w:hint="cs"/>
          <w:b/>
          <w:bCs/>
          <w:sz w:val="32"/>
          <w:szCs w:val="32"/>
          <w:rtl/>
        </w:rPr>
        <w:t xml:space="preserve">ي </w:t>
      </w:r>
      <w:r>
        <w:rPr>
          <w:rFonts w:asciiTheme="majorBidi" w:eastAsia="Times New Roman" w:hAnsiTheme="majorBidi" w:cstheme="majorBidi"/>
          <w:b/>
          <w:bCs/>
          <w:sz w:val="32"/>
          <w:szCs w:val="32"/>
          <w:rtl/>
        </w:rPr>
        <w:t xml:space="preserve">نتغلب على هذه الأزمة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تمر بها الهوية الثقافية لدى الأطفال من خلال المحافظة عليها </w:t>
      </w:r>
      <w:r>
        <w:rPr>
          <w:rFonts w:asciiTheme="majorBidi" w:eastAsia="Times New Roman" w:hAnsiTheme="majorBidi" w:cstheme="majorBidi"/>
          <w:b/>
          <w:bCs/>
          <w:sz w:val="32"/>
          <w:szCs w:val="32"/>
          <w:rtl/>
        </w:rPr>
        <w:lastRenderedPageBreak/>
        <w:t>داخل المؤسسات الاجتماعية داخل الدولة والدفاع عنها ضد الاختراق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لأنها تمنح المواطنين مشاعر الأمن والاستقرار داخل المجتمع.</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نتائج دراسة "مصط</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كوك </w:t>
      </w:r>
      <w:proofErr w:type="spellStart"/>
      <w:r>
        <w:rPr>
          <w:rFonts w:asciiTheme="majorBidi" w:eastAsia="Times New Roman" w:hAnsiTheme="majorBidi" w:cstheme="majorBidi"/>
          <w:b/>
          <w:bCs/>
          <w:sz w:val="32"/>
          <w:szCs w:val="32"/>
        </w:rPr>
        <w:t>Koc</w:t>
      </w:r>
      <w:proofErr w:type="spellEnd"/>
      <w:r>
        <w:rPr>
          <w:rFonts w:asciiTheme="majorBidi" w:eastAsia="Times New Roman" w:hAnsiTheme="majorBidi" w:cstheme="majorBidi"/>
          <w:b/>
          <w:bCs/>
          <w:sz w:val="32"/>
          <w:szCs w:val="32"/>
        </w:rPr>
        <w:t>, Mustafa 2006</w:t>
      </w:r>
      <w:r>
        <w:rPr>
          <w:rFonts w:asciiTheme="majorBidi" w:eastAsia="Times New Roman" w:hAnsiTheme="majorBidi" w:cstheme="majorBidi"/>
          <w:b/>
          <w:bCs/>
          <w:sz w:val="32"/>
          <w:szCs w:val="32"/>
          <w:rtl/>
        </w:rPr>
        <w:t xml:space="preserve">م"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أشارت إلى الأزمة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تُعانى منها الهوية الثقافية لدى الأطفال بسبب التغيرات العالمية المعاصرة والمتمثلة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تيارات العولمة الخاصة بالأفكار الغربية والممارسات الثقافية والمعلوماتية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تنتقل عبر وسائل الاتصال والتكنولوجيا الحديثة، كما أوصت </w:t>
      </w:r>
      <w:r w:rsidR="00F30402">
        <w:rPr>
          <w:rFonts w:asciiTheme="majorBidi" w:eastAsia="Times New Roman" w:hAnsiTheme="majorBidi" w:cstheme="majorBidi"/>
          <w:b/>
          <w:bCs/>
          <w:sz w:val="32"/>
          <w:szCs w:val="32"/>
          <w:rtl/>
        </w:rPr>
        <w:t>المقالة</w:t>
      </w:r>
      <w:r>
        <w:rPr>
          <w:rFonts w:asciiTheme="majorBidi" w:eastAsia="Times New Roman" w:hAnsiTheme="majorBidi" w:cstheme="majorBidi"/>
          <w:b/>
          <w:bCs/>
          <w:sz w:val="32"/>
          <w:szCs w:val="32"/>
          <w:rtl/>
        </w:rPr>
        <w:t xml:space="preserve"> بضرورة مشاركة التربية ومؤسساتها النظامية وغير النظامية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الحفاظ على الثقافة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عصر التكنولوجيا والعولمة.</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نتائج دراسة "أحمد مجد</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حجاز</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2005م"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أشارت إلى خطورة الآثار الاجتماعية السلبية الناجمة عن التدفق </w:t>
      </w:r>
      <w:proofErr w:type="spellStart"/>
      <w:r>
        <w:rPr>
          <w:rFonts w:asciiTheme="majorBidi" w:eastAsia="Times New Roman" w:hAnsiTheme="majorBidi" w:cstheme="majorBidi"/>
          <w:b/>
          <w:bCs/>
          <w:sz w:val="32"/>
          <w:szCs w:val="32"/>
          <w:rtl/>
        </w:rPr>
        <w:t>المعلومات</w:t>
      </w:r>
      <w:r w:rsidR="00F30402">
        <w:rPr>
          <w:rFonts w:asciiTheme="majorBidi" w:eastAsia="Times New Roman" w:hAnsiTheme="majorBidi" w:cstheme="majorBidi" w:hint="cs"/>
          <w:b/>
          <w:bCs/>
          <w:sz w:val="32"/>
          <w:szCs w:val="32"/>
          <w:rtl/>
        </w:rPr>
        <w:t>ي</w:t>
      </w:r>
      <w:proofErr w:type="spellEnd"/>
      <w:r>
        <w:rPr>
          <w:rFonts w:asciiTheme="majorBidi" w:eastAsia="Times New Roman" w:hAnsiTheme="majorBidi" w:cstheme="majorBidi"/>
          <w:b/>
          <w:bCs/>
          <w:sz w:val="32"/>
          <w:szCs w:val="32"/>
          <w:rtl/>
        </w:rPr>
        <w:t xml:space="preserve"> عبر الشبكة الدولية للمعلومات، و</w:t>
      </w:r>
      <w:r w:rsidR="00F30402">
        <w:rPr>
          <w:rFonts w:asciiTheme="majorBidi" w:eastAsia="Times New Roman" w:hAnsiTheme="majorBidi" w:cstheme="majorBidi"/>
          <w:b/>
          <w:bCs/>
          <w:sz w:val="32"/>
          <w:szCs w:val="32"/>
          <w:rtl/>
        </w:rPr>
        <w:t>الذي</w:t>
      </w:r>
      <w:r>
        <w:rPr>
          <w:rFonts w:asciiTheme="majorBidi" w:eastAsia="Times New Roman" w:hAnsiTheme="majorBidi" w:cstheme="majorBidi"/>
          <w:b/>
          <w:bCs/>
          <w:sz w:val="32"/>
          <w:szCs w:val="32"/>
          <w:rtl/>
        </w:rPr>
        <w:t xml:space="preserve"> أدى إلى تغيير المنظومة </w:t>
      </w:r>
      <w:proofErr w:type="spellStart"/>
      <w:r>
        <w:rPr>
          <w:rFonts w:asciiTheme="majorBidi" w:eastAsia="Times New Roman" w:hAnsiTheme="majorBidi" w:cstheme="majorBidi"/>
          <w:b/>
          <w:bCs/>
          <w:sz w:val="32"/>
          <w:szCs w:val="32"/>
          <w:rtl/>
        </w:rPr>
        <w:t>القيمية</w:t>
      </w:r>
      <w:proofErr w:type="spellEnd"/>
      <w:r>
        <w:rPr>
          <w:rFonts w:asciiTheme="majorBidi" w:eastAsia="Times New Roman" w:hAnsiTheme="majorBidi" w:cstheme="majorBidi"/>
          <w:b/>
          <w:bCs/>
          <w:sz w:val="32"/>
          <w:szCs w:val="32"/>
          <w:rtl/>
        </w:rPr>
        <w:t xml:space="preserve"> الإيجابية الأصيلة </w:t>
      </w:r>
      <w:r w:rsidR="00F30402">
        <w:rPr>
          <w:rFonts w:asciiTheme="majorBidi" w:eastAsia="Times New Roman" w:hAnsiTheme="majorBidi" w:cstheme="majorBidi"/>
          <w:b/>
          <w:bCs/>
          <w:sz w:val="32"/>
          <w:szCs w:val="32"/>
          <w:rtl/>
        </w:rPr>
        <w:t>في المجتمع، مما يشكل هدراً ل</w:t>
      </w:r>
      <w:r w:rsidR="00F30402">
        <w:rPr>
          <w:rFonts w:asciiTheme="majorBidi" w:eastAsia="Times New Roman" w:hAnsiTheme="majorBidi" w:cstheme="majorBidi" w:hint="cs"/>
          <w:b/>
          <w:bCs/>
          <w:sz w:val="32"/>
          <w:szCs w:val="32"/>
          <w:rtl/>
        </w:rPr>
        <w:t>إ</w:t>
      </w:r>
      <w:r>
        <w:rPr>
          <w:rFonts w:asciiTheme="majorBidi" w:eastAsia="Times New Roman" w:hAnsiTheme="majorBidi" w:cstheme="majorBidi"/>
          <w:b/>
          <w:bCs/>
          <w:sz w:val="32"/>
          <w:szCs w:val="32"/>
          <w:rtl/>
        </w:rPr>
        <w:t xml:space="preserve">مكانات البشر وزيادة العنف والتطرف والإدمان والخلل </w:t>
      </w:r>
      <w:r w:rsidR="00F30402">
        <w:rPr>
          <w:rFonts w:asciiTheme="majorBidi" w:eastAsia="Times New Roman" w:hAnsiTheme="majorBidi" w:cstheme="majorBidi"/>
          <w:b/>
          <w:bCs/>
          <w:sz w:val="32"/>
          <w:szCs w:val="32"/>
          <w:rtl/>
        </w:rPr>
        <w:t>الأخلاقي</w:t>
      </w:r>
      <w:r>
        <w:rPr>
          <w:rFonts w:asciiTheme="majorBidi" w:eastAsia="Times New Roman" w:hAnsiTheme="majorBidi" w:cstheme="majorBidi"/>
          <w:b/>
          <w:bCs/>
          <w:sz w:val="32"/>
          <w:szCs w:val="32"/>
          <w:rtl/>
        </w:rPr>
        <w:t xml:space="preserve">، وضياع الأصلة والهوية الوطنية، كما أوصت </w:t>
      </w:r>
      <w:r w:rsidR="00F30402">
        <w:rPr>
          <w:rFonts w:asciiTheme="majorBidi" w:eastAsia="Times New Roman" w:hAnsiTheme="majorBidi" w:cstheme="majorBidi"/>
          <w:b/>
          <w:bCs/>
          <w:sz w:val="32"/>
          <w:szCs w:val="32"/>
          <w:rtl/>
        </w:rPr>
        <w:t>المقالة</w:t>
      </w:r>
      <w:r>
        <w:rPr>
          <w:rFonts w:asciiTheme="majorBidi" w:eastAsia="Times New Roman" w:hAnsiTheme="majorBidi" w:cstheme="majorBidi"/>
          <w:b/>
          <w:bCs/>
          <w:sz w:val="32"/>
          <w:szCs w:val="32"/>
          <w:rtl/>
        </w:rPr>
        <w:t xml:space="preserve">: بأننا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حاجة إلى الاهتمام بالأمن الثقافي لدي الأطفال لدى الأطفال، لأنه من ركائز الأمن القوم</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لمجتمعنا، وهذا لن يتأتى إلا من خلال رفع الوع</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لدى الأطفال من قبل المؤسسات التربوية والمجتمعية لمواجهة الاختراق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والحفاظ على مقومات الثقافة وبناء الحضارة الأصلية لمجتمعنا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عصر العولمة والمعلوماتية.</w:t>
      </w:r>
    </w:p>
    <w:p w:rsidR="002729BA" w:rsidRDefault="002729BA" w:rsidP="00213D3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نتائج دراسة "محمد إسماعيل زاهر 2004م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أشارت إلى مدى الأزمة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يُعانى منها المثقف العرب</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على مدار التاريخ من الحملة الفرنسية إلى الحملة الأمريكية على العراق، و</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أدت إلى تراجع هويتنا الثقافية المصرية والعربية، وظهور العديد من التيارات الفكرية والدينية داخل المجتمع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العرب</w:t>
      </w:r>
      <w:r w:rsidR="00213D3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فكل ذلك أدى إلى تهديد الأمن الثقافي لدي الأطفال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w:t>
      </w:r>
      <w:proofErr w:type="spellStart"/>
      <w:r>
        <w:rPr>
          <w:rFonts w:asciiTheme="majorBidi" w:eastAsia="Times New Roman" w:hAnsiTheme="majorBidi" w:cstheme="majorBidi"/>
          <w:b/>
          <w:bCs/>
          <w:sz w:val="32"/>
          <w:szCs w:val="32"/>
          <w:rtl/>
        </w:rPr>
        <w:t>والعربى</w:t>
      </w:r>
      <w:proofErr w:type="spellEnd"/>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الحاضر والمستقبل، فلابد من مشاركة كافة التنظيمات الاجتماعية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الحفاظ على تلك الهوية.</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lastRenderedPageBreak/>
        <w:t xml:space="preserve">نتائج دراسة "بهيج نصار 2004م"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أشارت إلى ضرورة تعميق مفهوم الديمقراطية كمطلب سياس</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تحقيق الأمن الثقافي لدي الأطفال لدى الأطفال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وذلك حتى تتمكن الطبقة العاملة من ممارسة ديمقراطيتها والمشاركة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العديد من القضايا السياسية والاجتماعية والاقتصادية والثقافية الهامة، وذلك من خلال الاهتمام بالمؤسسات المجتمعية كالأحزاب السياسية والجمعيات الأهلية وغيرها، لك</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تساعد على ترسيخ هذا المفهوم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ضوء الثورة العلمية والتكنولوجية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تشهدها مصر.</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نتائج دراسة "موسى على الشرقاو</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2004م و</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توصلت إلى انخفاض مستوى الهوية الثقافية لدى الطلاب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الجامعة وما لحق بتلك الهوية من ضعف وخلل نتيجة تداعيات العولمة، وأوصت </w:t>
      </w:r>
      <w:r w:rsidR="00F30402">
        <w:rPr>
          <w:rFonts w:asciiTheme="majorBidi" w:eastAsia="Times New Roman" w:hAnsiTheme="majorBidi" w:cstheme="majorBidi"/>
          <w:b/>
          <w:bCs/>
          <w:sz w:val="32"/>
          <w:szCs w:val="32"/>
          <w:rtl/>
        </w:rPr>
        <w:t>المقالة</w:t>
      </w:r>
      <w:r>
        <w:rPr>
          <w:rFonts w:asciiTheme="majorBidi" w:eastAsia="Times New Roman" w:hAnsiTheme="majorBidi" w:cstheme="majorBidi"/>
          <w:b/>
          <w:bCs/>
          <w:sz w:val="32"/>
          <w:szCs w:val="32"/>
          <w:rtl/>
        </w:rPr>
        <w:t xml:space="preserve"> بالاهتمام بكليات التربية كمؤسسات تربوية تعليمية، مع مشاركة مؤسسات المجتمع </w:t>
      </w:r>
      <w:r w:rsidR="00F30402">
        <w:rPr>
          <w:rFonts w:asciiTheme="majorBidi" w:eastAsia="Times New Roman" w:hAnsiTheme="majorBidi" w:cstheme="majorBidi"/>
          <w:b/>
          <w:bCs/>
          <w:sz w:val="32"/>
          <w:szCs w:val="32"/>
          <w:rtl/>
        </w:rPr>
        <w:t>المدني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إنماء الهوية الثقافية وتأكيدها لدى الأطفال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نتائج دراسة "هدى عمر عبد العظيم محمد 2004م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أشارت إلى ضعف الانتماء الاجتماع</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الذي</w:t>
      </w:r>
      <w:r>
        <w:rPr>
          <w:rFonts w:asciiTheme="majorBidi" w:eastAsia="Times New Roman" w:hAnsiTheme="majorBidi" w:cstheme="majorBidi"/>
          <w:b/>
          <w:bCs/>
          <w:sz w:val="32"/>
          <w:szCs w:val="32"/>
          <w:rtl/>
        </w:rPr>
        <w:t xml:space="preserve"> يهدد استقرار المجتمع والأمن القوم</w:t>
      </w:r>
      <w:r w:rsidR="00F30402">
        <w:rPr>
          <w:rFonts w:asciiTheme="majorBidi" w:eastAsia="Times New Roman" w:hAnsiTheme="majorBidi" w:cstheme="majorBidi" w:hint="cs"/>
          <w:b/>
          <w:bCs/>
          <w:sz w:val="32"/>
          <w:szCs w:val="32"/>
          <w:rtl/>
        </w:rPr>
        <w:t xml:space="preserve">ي </w:t>
      </w:r>
      <w:r>
        <w:rPr>
          <w:rFonts w:asciiTheme="majorBidi" w:eastAsia="Times New Roman" w:hAnsiTheme="majorBidi" w:cstheme="majorBidi"/>
          <w:b/>
          <w:bCs/>
          <w:sz w:val="32"/>
          <w:szCs w:val="32"/>
          <w:rtl/>
        </w:rPr>
        <w:t xml:space="preserve">العام بسبب ارتفاع معدلات وقوع أحداث العنف والجرائم والانحراف </w:t>
      </w:r>
      <w:r w:rsidR="00F30402">
        <w:rPr>
          <w:rFonts w:asciiTheme="majorBidi" w:eastAsia="Times New Roman" w:hAnsiTheme="majorBidi" w:cstheme="majorBidi"/>
          <w:b/>
          <w:bCs/>
          <w:sz w:val="32"/>
          <w:szCs w:val="32"/>
          <w:rtl/>
        </w:rPr>
        <w:t>الأخلاقي</w:t>
      </w:r>
      <w:r>
        <w:rPr>
          <w:rFonts w:asciiTheme="majorBidi" w:eastAsia="Times New Roman" w:hAnsiTheme="majorBidi" w:cstheme="majorBidi"/>
          <w:b/>
          <w:bCs/>
          <w:sz w:val="32"/>
          <w:szCs w:val="32"/>
          <w:rtl/>
        </w:rPr>
        <w:t>، ومن ثم افتقاد المجتمع لأمنه الثقا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لعجز القيم والمعايير عن ضبط السلوك الإنسان</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إطاره، وتأثيره على الأمن الاجتماع</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وتأثر الأمن القوم</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العام، كما أوصت </w:t>
      </w:r>
      <w:r w:rsidR="00F30402">
        <w:rPr>
          <w:rFonts w:asciiTheme="majorBidi" w:eastAsia="Times New Roman" w:hAnsiTheme="majorBidi" w:cstheme="majorBidi"/>
          <w:b/>
          <w:bCs/>
          <w:sz w:val="32"/>
          <w:szCs w:val="32"/>
          <w:rtl/>
        </w:rPr>
        <w:t>المقالة</w:t>
      </w:r>
      <w:r>
        <w:rPr>
          <w:rFonts w:asciiTheme="majorBidi" w:eastAsia="Times New Roman" w:hAnsiTheme="majorBidi" w:cstheme="majorBidi"/>
          <w:b/>
          <w:bCs/>
          <w:sz w:val="32"/>
          <w:szCs w:val="32"/>
          <w:rtl/>
        </w:rPr>
        <w:t xml:space="preserve"> بضرورة مواجهة تلك المتغيرات الثقافية والاجتماعية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أصابت المجتمع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من خلال المؤسسات المجتمعية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تنمى الوع</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لدى الأطفال، وتسهم بصورة أساسية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بناء الثقافة والقيم والولاء والانتماء للوطن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القرن الحاد</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والعشرين.</w:t>
      </w:r>
    </w:p>
    <w:p w:rsidR="002729BA" w:rsidRDefault="002729BA" w:rsidP="00F30402">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نتائج دراسة "محمد الأصمع</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محروس سليم 2003م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أشارت إلى ضرورة تفعيل الشراكة بين التنظيمات الاجتماعية والمهنية (كالأحزاب السياسية والجمعيات الأهلية والنقابات المهنية) لتوفير الإسهامات الضرورية من أجل تدعيم التنمية السياسية والثقافية والاقتصادية لدى أفراد المجتمع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ظل التحديات العالمية المعاصرة، و</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عجزت المؤسسات النظامية عن القيام بذلك.</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lastRenderedPageBreak/>
        <w:t xml:space="preserve">نتائج دراسة "ماهر عبد العال الضبع 2003م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توصلت إلى قصور وضعف دور الجامعة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تشكيل الهوية الثقافية لدى طلابها مما يؤثر بشكل سلب</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على أمننا القوم</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ضوء النظام العالم</w:t>
      </w:r>
      <w:r w:rsidR="00F30402">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الجديد، كما أوصت </w:t>
      </w:r>
      <w:r w:rsidR="00F30402">
        <w:rPr>
          <w:rFonts w:asciiTheme="majorBidi" w:eastAsia="Times New Roman" w:hAnsiTheme="majorBidi" w:cstheme="majorBidi"/>
          <w:b/>
          <w:bCs/>
          <w:sz w:val="32"/>
          <w:szCs w:val="32"/>
          <w:rtl/>
        </w:rPr>
        <w:t>المقالة</w:t>
      </w:r>
      <w:r>
        <w:rPr>
          <w:rFonts w:asciiTheme="majorBidi" w:eastAsia="Times New Roman" w:hAnsiTheme="majorBidi" w:cstheme="majorBidi"/>
          <w:b/>
          <w:bCs/>
          <w:sz w:val="32"/>
          <w:szCs w:val="32"/>
          <w:rtl/>
        </w:rPr>
        <w:t xml:space="preserve"> بتفعيل دور الجامعة ومؤسسات المجتمع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حماية الهوية الثقافية وتحقيق الأمن الثقافي لدي الأطفال وإعداد الطلاب وإكسابهم القيم الثقافية الأصلية والقيم العلمية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تنمى قدراتهم وتُزيد من إبداعاتهم وتُحسن من أدائهم، فيصبحوا أكثر قدرة على العطاء والتجديد والمنافسة وأقل انقياداً للآخرين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ذلك للصمود أمام ثقافة العولمة.</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نتائج دراسة "</w:t>
      </w:r>
      <w:proofErr w:type="spellStart"/>
      <w:r>
        <w:rPr>
          <w:rFonts w:asciiTheme="majorBidi" w:eastAsia="Times New Roman" w:hAnsiTheme="majorBidi" w:cstheme="majorBidi"/>
          <w:b/>
          <w:bCs/>
          <w:sz w:val="32"/>
          <w:szCs w:val="32"/>
          <w:rtl/>
        </w:rPr>
        <w:t>لارسون</w:t>
      </w:r>
      <w:proofErr w:type="spellEnd"/>
      <w:r>
        <w:rPr>
          <w:rFonts w:asciiTheme="majorBidi" w:eastAsia="Times New Roman" w:hAnsiTheme="majorBidi" w:cstheme="majorBidi"/>
          <w:b/>
          <w:bCs/>
          <w:sz w:val="32"/>
          <w:szCs w:val="32"/>
          <w:rtl/>
        </w:rPr>
        <w:t xml:space="preserve">- </w:t>
      </w:r>
      <w:r>
        <w:rPr>
          <w:rFonts w:asciiTheme="majorBidi" w:eastAsia="Times New Roman" w:hAnsiTheme="majorBidi" w:cstheme="majorBidi"/>
          <w:b/>
          <w:bCs/>
          <w:sz w:val="32"/>
          <w:szCs w:val="32"/>
        </w:rPr>
        <w:t>Larson 2002</w:t>
      </w:r>
      <w:r>
        <w:rPr>
          <w:rFonts w:asciiTheme="majorBidi" w:eastAsia="Times New Roman" w:hAnsiTheme="majorBidi" w:cstheme="majorBidi"/>
          <w:b/>
          <w:bCs/>
          <w:sz w:val="32"/>
          <w:szCs w:val="32"/>
          <w:rtl/>
        </w:rPr>
        <w:t xml:space="preserve">م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توصلت إلى بعض العوامل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أحدث تغيرات سريعة لها آثاراً سلبية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شخصية الأطفال، وتتمثل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عولمة الاقتصاد والثقافة والتقدم الهائل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ثورة تكنولوجيا المعلومات، فهذه العوامل تمثل تحديات يواجهها الأطفال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المجتمع. وقد خرجت </w:t>
      </w:r>
      <w:r w:rsidR="00F30402">
        <w:rPr>
          <w:rFonts w:asciiTheme="majorBidi" w:eastAsia="Times New Roman" w:hAnsiTheme="majorBidi" w:cstheme="majorBidi"/>
          <w:b/>
          <w:bCs/>
          <w:sz w:val="32"/>
          <w:szCs w:val="32"/>
          <w:rtl/>
        </w:rPr>
        <w:t>المقالة</w:t>
      </w:r>
      <w:r>
        <w:rPr>
          <w:rFonts w:asciiTheme="majorBidi" w:eastAsia="Times New Roman" w:hAnsiTheme="majorBidi" w:cstheme="majorBidi"/>
          <w:b/>
          <w:bCs/>
          <w:sz w:val="32"/>
          <w:szCs w:val="32"/>
          <w:rtl/>
        </w:rPr>
        <w:t xml:space="preserve"> ببعض التصورات المستقبلية الخاصة بدور مؤسسات المجتمع </w:t>
      </w:r>
      <w:r w:rsidR="00F30402">
        <w:rPr>
          <w:rFonts w:asciiTheme="majorBidi" w:eastAsia="Times New Roman" w:hAnsiTheme="majorBidi" w:cstheme="majorBidi"/>
          <w:b/>
          <w:bCs/>
          <w:sz w:val="32"/>
          <w:szCs w:val="32"/>
          <w:rtl/>
        </w:rPr>
        <w:t>المدني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مساعدة الأطفال على اكتشاف قدراتهم واهتماماتهم، وتكوين العلاقات الاجتماعية، مع توجيههم إلى المهنة المناسبة لسوق العمل، وغيرها من المهارات الضرورية للحياة المجتمعية للتغلب على التغيرات المعاصرة.</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نتائج دراسة "</w:t>
      </w:r>
      <w:proofErr w:type="spellStart"/>
      <w:r>
        <w:rPr>
          <w:rFonts w:asciiTheme="majorBidi" w:eastAsia="Times New Roman" w:hAnsiTheme="majorBidi" w:cstheme="majorBidi"/>
          <w:b/>
          <w:bCs/>
          <w:sz w:val="32"/>
          <w:szCs w:val="32"/>
          <w:rtl/>
        </w:rPr>
        <w:t>شيلنك</w:t>
      </w:r>
      <w:proofErr w:type="spellEnd"/>
      <w:r>
        <w:rPr>
          <w:rFonts w:asciiTheme="majorBidi" w:eastAsia="Times New Roman" w:hAnsiTheme="majorBidi" w:cstheme="majorBidi"/>
          <w:b/>
          <w:bCs/>
          <w:sz w:val="32"/>
          <w:szCs w:val="32"/>
          <w:rtl/>
        </w:rPr>
        <w:t xml:space="preserve"> </w:t>
      </w:r>
      <w:proofErr w:type="spellStart"/>
      <w:r>
        <w:rPr>
          <w:rFonts w:asciiTheme="majorBidi" w:eastAsia="Times New Roman" w:hAnsiTheme="majorBidi" w:cstheme="majorBidi"/>
          <w:b/>
          <w:bCs/>
          <w:sz w:val="32"/>
          <w:szCs w:val="32"/>
        </w:rPr>
        <w:t>Schlink</w:t>
      </w:r>
      <w:proofErr w:type="spellEnd"/>
      <w:r>
        <w:rPr>
          <w:rFonts w:asciiTheme="majorBidi" w:eastAsia="Times New Roman" w:hAnsiTheme="majorBidi" w:cstheme="majorBidi"/>
          <w:b/>
          <w:bCs/>
          <w:sz w:val="32"/>
          <w:szCs w:val="32"/>
        </w:rPr>
        <w:t xml:space="preserve"> 2000</w:t>
      </w:r>
      <w:r>
        <w:rPr>
          <w:rFonts w:asciiTheme="majorBidi" w:eastAsia="Times New Roman" w:hAnsiTheme="majorBidi" w:cstheme="majorBidi"/>
          <w:b/>
          <w:bCs/>
          <w:sz w:val="32"/>
          <w:szCs w:val="32"/>
          <w:rtl/>
        </w:rPr>
        <w:t xml:space="preserve">م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أشارت إلى اتجاهات المجتمع المعاصر نحو تحقيق حاجات الأطفال التربوية، فقد كشفت نتائجها عن أن هناك قصوراً من قبل الأسرة والمدرسة والمجتمع نحو تعليم وتثقيف الأطفال، مما يتطلب إعداد برامج ثقافية </w:t>
      </w:r>
      <w:proofErr w:type="spellStart"/>
      <w:r>
        <w:rPr>
          <w:rFonts w:asciiTheme="majorBidi" w:eastAsia="Times New Roman" w:hAnsiTheme="majorBidi" w:cstheme="majorBidi"/>
          <w:b/>
          <w:bCs/>
          <w:sz w:val="32"/>
          <w:szCs w:val="32"/>
          <w:rtl/>
        </w:rPr>
        <w:t>وإثرائية</w:t>
      </w:r>
      <w:proofErr w:type="spellEnd"/>
      <w:r>
        <w:rPr>
          <w:rFonts w:asciiTheme="majorBidi" w:eastAsia="Times New Roman" w:hAnsiTheme="majorBidi" w:cstheme="majorBidi"/>
          <w:b/>
          <w:bCs/>
          <w:sz w:val="32"/>
          <w:szCs w:val="32"/>
          <w:rtl/>
        </w:rPr>
        <w:t xml:space="preserve"> من مؤسسات المجتمع المدى مثل المشاركة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المعسكرات والمخيمات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تمنح الأطفال فرصاً لممارسة مهارات الحياة العامة مثل القيادة والاتصال والنمو المهن</w:t>
      </w:r>
      <w:r w:rsidR="00210C7B">
        <w:rPr>
          <w:rFonts w:asciiTheme="majorBidi" w:eastAsia="Times New Roman" w:hAnsiTheme="majorBidi" w:cstheme="majorBidi" w:hint="cs"/>
          <w:b/>
          <w:bCs/>
          <w:sz w:val="32"/>
          <w:szCs w:val="32"/>
          <w:rtl/>
        </w:rPr>
        <w:t xml:space="preserve">ي </w:t>
      </w:r>
      <w:r>
        <w:rPr>
          <w:rFonts w:asciiTheme="majorBidi" w:eastAsia="Times New Roman" w:hAnsiTheme="majorBidi" w:cstheme="majorBidi"/>
          <w:b/>
          <w:bCs/>
          <w:sz w:val="32"/>
          <w:szCs w:val="32"/>
          <w:rtl/>
        </w:rPr>
        <w:t xml:space="preserve">والمهارات التكنولوجية وغيرها من المهارات الضرورية للحياة المجتمعية، وذلك لمواجهة تحديات العولمة الثقافية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النظام العالم</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الجديد.</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نتائج دراسة "محمد عبد الجابر</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1997م و</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أشارت إلى أهمية التربية ومؤسسات غير النظامية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الإصلاح </w:t>
      </w:r>
      <w:r w:rsidR="00F30402">
        <w:rPr>
          <w:rFonts w:asciiTheme="majorBidi" w:eastAsia="Times New Roman" w:hAnsiTheme="majorBidi" w:cstheme="majorBidi"/>
          <w:b/>
          <w:bCs/>
          <w:sz w:val="32"/>
          <w:szCs w:val="32"/>
          <w:rtl/>
        </w:rPr>
        <w:t>التربوي</w:t>
      </w:r>
      <w:r>
        <w:rPr>
          <w:rFonts w:asciiTheme="majorBidi" w:eastAsia="Times New Roman" w:hAnsiTheme="majorBidi" w:cstheme="majorBidi"/>
          <w:b/>
          <w:bCs/>
          <w:sz w:val="32"/>
          <w:szCs w:val="32"/>
          <w:rtl/>
        </w:rPr>
        <w:t xml:space="preserve"> حتى يتم استيعاب التحولات </w:t>
      </w:r>
      <w:r>
        <w:rPr>
          <w:rFonts w:asciiTheme="majorBidi" w:eastAsia="Times New Roman" w:hAnsiTheme="majorBidi" w:cstheme="majorBidi"/>
          <w:b/>
          <w:bCs/>
          <w:sz w:val="32"/>
          <w:szCs w:val="32"/>
          <w:rtl/>
        </w:rPr>
        <w:lastRenderedPageBreak/>
        <w:t xml:space="preserve">المجتمعية المعاصرة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يشهدها الوطن العرب</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وذلك من أجل الحفاظ على الأمن الثقافي لدي الأطفال والاجتماع</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لكل بلد عرب</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الحاضر والمستقبل، والوقوف ضد </w:t>
      </w:r>
      <w:proofErr w:type="spellStart"/>
      <w:r>
        <w:rPr>
          <w:rFonts w:asciiTheme="majorBidi" w:eastAsia="Times New Roman" w:hAnsiTheme="majorBidi" w:cstheme="majorBidi"/>
          <w:b/>
          <w:bCs/>
          <w:sz w:val="32"/>
          <w:szCs w:val="32"/>
          <w:rtl/>
        </w:rPr>
        <w:t>أى</w:t>
      </w:r>
      <w:proofErr w:type="spellEnd"/>
      <w:r>
        <w:rPr>
          <w:rFonts w:asciiTheme="majorBidi" w:eastAsia="Times New Roman" w:hAnsiTheme="majorBidi" w:cstheme="majorBidi"/>
          <w:b/>
          <w:bCs/>
          <w:sz w:val="32"/>
          <w:szCs w:val="32"/>
          <w:rtl/>
        </w:rPr>
        <w:t xml:space="preserve"> كيان يهدد أمننا القوم</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وهويتنا الحضارية والثقافية.</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فمن خلال معظم النتائج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توصلت إليها الدراسات والبحوث السابقة، يمكن الكشف عن حقيقة هامة و</w:t>
      </w:r>
      <w:r w:rsidR="00511DE8">
        <w:rPr>
          <w:rFonts w:asciiTheme="majorBidi" w:eastAsia="Times New Roman" w:hAnsiTheme="majorBidi" w:cstheme="majorBidi"/>
          <w:b/>
          <w:bCs/>
          <w:sz w:val="32"/>
          <w:szCs w:val="32"/>
          <w:rtl/>
        </w:rPr>
        <w:t>هي</w:t>
      </w:r>
      <w:r>
        <w:rPr>
          <w:rFonts w:asciiTheme="majorBidi" w:eastAsia="Times New Roman" w:hAnsiTheme="majorBidi" w:cstheme="majorBidi"/>
          <w:b/>
          <w:bCs/>
          <w:sz w:val="32"/>
          <w:szCs w:val="32"/>
          <w:rtl/>
        </w:rPr>
        <w:t xml:space="preserve"> الحاجة إلى تحقيق الأمن الثقافي لدي الأطفال لدى الأطفال، حتى يتضمن حماية الهوية الثقافية من أخطار الهيمنة الغربية </w:t>
      </w:r>
      <w:r w:rsidR="00F30402">
        <w:rPr>
          <w:rFonts w:asciiTheme="majorBidi" w:eastAsia="Times New Roman" w:hAnsiTheme="majorBidi" w:cstheme="majorBidi"/>
          <w:b/>
          <w:bCs/>
          <w:sz w:val="32"/>
          <w:szCs w:val="32"/>
          <w:rtl/>
        </w:rPr>
        <w:t>التي</w:t>
      </w:r>
      <w:r>
        <w:rPr>
          <w:rFonts w:asciiTheme="majorBidi" w:eastAsia="Times New Roman" w:hAnsiTheme="majorBidi" w:cstheme="majorBidi"/>
          <w:b/>
          <w:bCs/>
          <w:sz w:val="32"/>
          <w:szCs w:val="32"/>
          <w:rtl/>
        </w:rPr>
        <w:t xml:space="preserve"> تحمل قيماً وتوجهات مغايرة لقيم المجتمع الثقافية، كما يساعد الأطفال على المشاركة الإيجابية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صنع المستقبل، باعتباره أحد أهم أبعاد الأمن القوم</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الوقت الراهن.</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كما أنَّ الأمن الثقافي لدي الأطفال ومتطلباته لأساسية لدى الأطفال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مصر ليست ممثلة بالقدر الكا</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من خلال المؤسسات التربوية النظامية، وأنها بحاجة إلى تدعيم من المؤسسات التربوية غير النظامية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المجتمع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نظراً لأهمية دورها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التنمية والمشاركة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ترسيخ مفهوم الأمن الثقافي لدي الأطفال ومتطلباته لدى الأطفال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مصر، الأمر </w:t>
      </w:r>
      <w:r w:rsidR="00F30402">
        <w:rPr>
          <w:rFonts w:asciiTheme="majorBidi" w:eastAsia="Times New Roman" w:hAnsiTheme="majorBidi" w:cstheme="majorBidi"/>
          <w:b/>
          <w:bCs/>
          <w:sz w:val="32"/>
          <w:szCs w:val="32"/>
          <w:rtl/>
        </w:rPr>
        <w:t>الذي</w:t>
      </w:r>
      <w:r>
        <w:rPr>
          <w:rFonts w:asciiTheme="majorBidi" w:eastAsia="Times New Roman" w:hAnsiTheme="majorBidi" w:cstheme="majorBidi"/>
          <w:b/>
          <w:bCs/>
          <w:sz w:val="32"/>
          <w:szCs w:val="32"/>
          <w:rtl/>
        </w:rPr>
        <w:t xml:space="preserve"> يُظهر الحاجة إلى إجراء </w:t>
      </w:r>
      <w:r w:rsidR="00F30402">
        <w:rPr>
          <w:rFonts w:asciiTheme="majorBidi" w:eastAsia="Times New Roman" w:hAnsiTheme="majorBidi" w:cstheme="majorBidi"/>
          <w:b/>
          <w:bCs/>
          <w:sz w:val="32"/>
          <w:szCs w:val="32"/>
          <w:rtl/>
        </w:rPr>
        <w:t>المقالة</w:t>
      </w:r>
      <w:r>
        <w:rPr>
          <w:rFonts w:asciiTheme="majorBidi" w:eastAsia="Times New Roman" w:hAnsiTheme="majorBidi" w:cstheme="majorBidi"/>
          <w:b/>
          <w:bCs/>
          <w:sz w:val="32"/>
          <w:szCs w:val="32"/>
          <w:rtl/>
        </w:rPr>
        <w:t xml:space="preserve"> الحالية، حيث أن تبنى مفهوم الأمن الثقافي لدي الأطفال ومتطلباته من خلال المؤسسات التربوية غير النظامية يعظم من دورها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الوقت الحال</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نشر الرسالة الحضارية والثقافية لتحقيق التنمية والتقدم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المجتمع </w:t>
      </w:r>
      <w:r w:rsidR="00F30402">
        <w:rPr>
          <w:rFonts w:asciiTheme="majorBidi" w:eastAsia="Times New Roman" w:hAnsiTheme="majorBidi" w:cstheme="majorBidi"/>
          <w:b/>
          <w:bCs/>
          <w:sz w:val="32"/>
          <w:szCs w:val="32"/>
          <w:rtl/>
        </w:rPr>
        <w:t>المصري</w:t>
      </w:r>
      <w:r>
        <w:rPr>
          <w:rFonts w:asciiTheme="majorBidi" w:eastAsia="Times New Roman" w:hAnsiTheme="majorBidi" w:cstheme="majorBidi"/>
          <w:b/>
          <w:bCs/>
          <w:sz w:val="32"/>
          <w:szCs w:val="32"/>
          <w:rtl/>
        </w:rPr>
        <w:t xml:space="preserve"> </w:t>
      </w:r>
      <w:r w:rsidR="00F30402">
        <w:rPr>
          <w:rFonts w:asciiTheme="majorBidi" w:eastAsia="Times New Roman" w:hAnsiTheme="majorBidi" w:cstheme="majorBidi"/>
          <w:b/>
          <w:bCs/>
          <w:sz w:val="32"/>
          <w:szCs w:val="32"/>
          <w:rtl/>
        </w:rPr>
        <w:t>الذي</w:t>
      </w:r>
      <w:r>
        <w:rPr>
          <w:rFonts w:asciiTheme="majorBidi" w:eastAsia="Times New Roman" w:hAnsiTheme="majorBidi" w:cstheme="majorBidi"/>
          <w:b/>
          <w:bCs/>
          <w:sz w:val="32"/>
          <w:szCs w:val="32"/>
          <w:rtl/>
        </w:rPr>
        <w:t xml:space="preserve"> يتجه نحو ترسيخ الديمقراطية سياسياً وتدعيم القيم المتنوعة </w:t>
      </w:r>
      <w:r w:rsidR="00F30402">
        <w:rPr>
          <w:rFonts w:asciiTheme="majorBidi" w:eastAsia="Times New Roman" w:hAnsiTheme="majorBidi" w:cstheme="majorBidi"/>
          <w:b/>
          <w:bCs/>
          <w:sz w:val="32"/>
          <w:szCs w:val="32"/>
          <w:rtl/>
        </w:rPr>
        <w:t>في</w:t>
      </w:r>
      <w:r>
        <w:rPr>
          <w:rFonts w:asciiTheme="majorBidi" w:eastAsia="Times New Roman" w:hAnsiTheme="majorBidi" w:cstheme="majorBidi"/>
          <w:b/>
          <w:bCs/>
          <w:sz w:val="32"/>
          <w:szCs w:val="32"/>
          <w:rtl/>
        </w:rPr>
        <w:t xml:space="preserve"> مسيرته نحو الاقتصاد الحر المتفتح على العالم.</w:t>
      </w:r>
    </w:p>
    <w:p w:rsidR="002729BA" w:rsidRDefault="002729BA" w:rsidP="002729BA">
      <w:pPr>
        <w:bidi/>
        <w:spacing w:after="0" w:line="360" w:lineRule="auto"/>
        <w:jc w:val="both"/>
        <w:rPr>
          <w:rFonts w:asciiTheme="majorBidi" w:eastAsia="Times New Roman" w:hAnsiTheme="majorBidi" w:cstheme="majorBidi"/>
          <w:b/>
          <w:bCs/>
          <w:i/>
          <w:sz w:val="32"/>
          <w:szCs w:val="32"/>
          <w:rtl/>
        </w:rPr>
      </w:pPr>
      <w:r>
        <w:rPr>
          <w:rFonts w:asciiTheme="majorBidi" w:eastAsia="Times New Roman" w:hAnsiTheme="majorBidi" w:cstheme="majorBidi"/>
          <w:b/>
          <w:bCs/>
          <w:i/>
          <w:sz w:val="32"/>
          <w:szCs w:val="32"/>
          <w:rtl/>
        </w:rPr>
        <w:t>أهم عوامل تهديد الأمن الثقا</w:t>
      </w:r>
      <w:r w:rsidR="00F30402">
        <w:rPr>
          <w:rFonts w:asciiTheme="majorBidi" w:eastAsia="Times New Roman" w:hAnsiTheme="majorBidi" w:cstheme="majorBidi"/>
          <w:b/>
          <w:bCs/>
          <w:i/>
          <w:sz w:val="32"/>
          <w:szCs w:val="32"/>
          <w:rtl/>
        </w:rPr>
        <w:t>في</w:t>
      </w:r>
      <w:r>
        <w:rPr>
          <w:rFonts w:asciiTheme="majorBidi" w:eastAsia="Times New Roman" w:hAnsiTheme="majorBidi" w:cstheme="majorBidi"/>
          <w:b/>
          <w:bCs/>
          <w:i/>
          <w:sz w:val="32"/>
          <w:szCs w:val="32"/>
          <w:rtl/>
        </w:rPr>
        <w:t xml:space="preserve"> لدى الأطفال:</w:t>
      </w:r>
    </w:p>
    <w:p w:rsidR="002729BA" w:rsidRDefault="002729BA" w:rsidP="002729BA">
      <w:pPr>
        <w:bidi/>
        <w:spacing w:after="0" w:line="360" w:lineRule="auto"/>
        <w:jc w:val="both"/>
        <w:rPr>
          <w:rFonts w:asciiTheme="majorBidi" w:eastAsia="Times New Roman" w:hAnsiTheme="majorBidi" w:cstheme="majorBidi"/>
          <w:b/>
          <w:bCs/>
          <w:sz w:val="32"/>
          <w:szCs w:val="32"/>
          <w:u w:val="single"/>
        </w:rPr>
      </w:pPr>
      <w:r>
        <w:rPr>
          <w:rFonts w:asciiTheme="majorBidi" w:eastAsia="Times New Roman" w:hAnsiTheme="majorBidi" w:cstheme="majorBidi"/>
          <w:b/>
          <w:bCs/>
          <w:sz w:val="32"/>
          <w:szCs w:val="32"/>
          <w:u w:val="single"/>
          <w:rtl/>
        </w:rPr>
        <w:t>/ العولمة :</w:t>
      </w:r>
    </w:p>
    <w:p w:rsidR="002729BA" w:rsidRDefault="002729BA" w:rsidP="00213D3B">
      <w:pPr>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العولمة بالمفهوم الذي تم طرحه في القسم الأول من هذه </w:t>
      </w:r>
      <w:r w:rsidR="00F30402">
        <w:rPr>
          <w:rFonts w:asciiTheme="majorBidi" w:eastAsia="Times New Roman" w:hAnsiTheme="majorBidi" w:cstheme="majorBidi"/>
          <w:b/>
          <w:bCs/>
          <w:sz w:val="32"/>
          <w:szCs w:val="32"/>
          <w:rtl/>
        </w:rPr>
        <w:t>المقالة</w:t>
      </w:r>
      <w:r>
        <w:rPr>
          <w:rFonts w:asciiTheme="majorBidi" w:eastAsia="Times New Roman" w:hAnsiTheme="majorBidi" w:cstheme="majorBidi"/>
          <w:b/>
          <w:bCs/>
          <w:sz w:val="32"/>
          <w:szCs w:val="32"/>
          <w:rtl/>
        </w:rPr>
        <w:t xml:space="preserve"> يعني بالأساس أربعة أمور</w:t>
      </w:r>
      <w:r w:rsidR="00213D3B">
        <w:rPr>
          <w:rFonts w:asciiTheme="majorBidi" w:eastAsia="Times New Roman" w:hAnsiTheme="majorBidi" w:cstheme="majorBidi" w:hint="cs"/>
          <w:b/>
          <w:bCs/>
          <w:sz w:val="32"/>
          <w:szCs w:val="32"/>
          <w:rtl/>
        </w:rPr>
        <w:t xml:space="preserve"> </w:t>
      </w:r>
      <w:r>
        <w:rPr>
          <w:rFonts w:asciiTheme="majorBidi" w:eastAsia="Times New Roman" w:hAnsiTheme="majorBidi" w:cstheme="majorBidi"/>
          <w:b/>
          <w:bCs/>
          <w:sz w:val="32"/>
          <w:szCs w:val="32"/>
          <w:rtl/>
        </w:rPr>
        <w:t>: أولها تفكيك الدولة القومية ككيان سياسي ، وثانيها تمييع وتذويب مفاهيم</w:t>
      </w:r>
      <w:r w:rsidR="00213D3B">
        <w:rPr>
          <w:rFonts w:asciiTheme="majorBidi" w:eastAsia="Times New Roman" w:hAnsiTheme="majorBidi" w:cstheme="majorBidi" w:hint="cs"/>
          <w:b/>
          <w:bCs/>
          <w:sz w:val="32"/>
          <w:szCs w:val="32"/>
          <w:rtl/>
        </w:rPr>
        <w:t xml:space="preserve"> </w:t>
      </w:r>
      <w:r>
        <w:rPr>
          <w:rFonts w:asciiTheme="majorBidi" w:eastAsia="Times New Roman" w:hAnsiTheme="majorBidi" w:cstheme="majorBidi"/>
          <w:b/>
          <w:bCs/>
          <w:sz w:val="32"/>
          <w:szCs w:val="32"/>
          <w:rtl/>
        </w:rPr>
        <w:t xml:space="preserve">الوظيفة الاجتماعية للدولة ، وثالثها إعادة صياغة العلاقة بين رأس المال والدولة </w:t>
      </w:r>
      <w:r w:rsidR="00213D3B">
        <w:rPr>
          <w:rFonts w:asciiTheme="majorBidi" w:eastAsia="Times New Roman" w:hAnsiTheme="majorBidi" w:cstheme="majorBidi" w:hint="cs"/>
          <w:b/>
          <w:bCs/>
          <w:sz w:val="32"/>
          <w:szCs w:val="32"/>
          <w:rtl/>
        </w:rPr>
        <w:t xml:space="preserve">، وأخيراً </w:t>
      </w:r>
      <w:r>
        <w:rPr>
          <w:rFonts w:asciiTheme="majorBidi" w:eastAsia="Times New Roman" w:hAnsiTheme="majorBidi" w:cstheme="majorBidi"/>
          <w:b/>
          <w:bCs/>
          <w:sz w:val="32"/>
          <w:szCs w:val="32"/>
          <w:rtl/>
        </w:rPr>
        <w:t>إحداث تغيير شامل في مفاهيم الليبرالية الجديدة .</w:t>
      </w:r>
      <w:r w:rsidR="00213D3B">
        <w:rPr>
          <w:rFonts w:asciiTheme="majorBidi" w:eastAsia="Times New Roman" w:hAnsiTheme="majorBidi" w:cstheme="majorBidi" w:hint="cs"/>
          <w:b/>
          <w:bCs/>
          <w:sz w:val="32"/>
          <w:szCs w:val="32"/>
          <w:rtl/>
        </w:rPr>
        <w:t xml:space="preserve">                   </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lastRenderedPageBreak/>
        <w:tab/>
        <w:t>والمتأقلم للمفاهيم التي عرضناها "للعولمة" يجد أنها سوف تفقد الدول العربية الإسلامية سيادتها وهو</w:t>
      </w:r>
      <w:r w:rsidR="00210C7B">
        <w:rPr>
          <w:rFonts w:asciiTheme="majorBidi" w:eastAsia="Times New Roman" w:hAnsiTheme="majorBidi" w:cstheme="majorBidi" w:hint="cs"/>
          <w:b/>
          <w:bCs/>
          <w:sz w:val="32"/>
          <w:szCs w:val="32"/>
          <w:rtl/>
        </w:rPr>
        <w:t>ي</w:t>
      </w:r>
      <w:r>
        <w:rPr>
          <w:rFonts w:asciiTheme="majorBidi" w:eastAsia="Times New Roman" w:hAnsiTheme="majorBidi" w:cstheme="majorBidi"/>
          <w:b/>
          <w:bCs/>
          <w:sz w:val="32"/>
          <w:szCs w:val="32"/>
          <w:rtl/>
        </w:rPr>
        <w:t>تها ، وتدمجها فيما يسمى بالقرية العالمية ، أو الكوكبية وقد يؤدي ذلك إلى طمس الهوية الثقافية ، وخصوصاً أننا في الوقت الحاضر غير مؤهلين تربوياً لمجابهة الآثار المترتبة على انتشار مفهوم "العولمة" ، والسؤال الذي يطرح نفسه الآن – وهو سؤال قديم – هل سنغلق على أنفسنا الباب في وجه أية ثقافات وافدة إلينا ؟ أم سنحاول التكيف مع هذه الثقافات ؟ أم نستسلم ونسلم لها ونتبعها بشكل مطلق؟</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ab/>
        <w:t>ولمواجهة هذا التحدي وللإجابة على التساؤل المطروح ، ينبغي على القائمين على النظام التربوي العربي أن يضعوا في اعتبارهم عند إعداد السياسة التربوية المستقبلية الأمور التالية:-</w:t>
      </w:r>
    </w:p>
    <w:p w:rsidR="002729BA" w:rsidRDefault="002729BA" w:rsidP="00210C7B">
      <w:pPr>
        <w:numPr>
          <w:ilvl w:val="0"/>
          <w:numId w:val="1"/>
        </w:numPr>
        <w:bidi/>
        <w:spacing w:after="0" w:line="360" w:lineRule="auto"/>
        <w:ind w:left="0" w:firstLine="0"/>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الإعداد التربوي للمواطن العربي المسلم من خلال النظر في البُعد المستقبلي للتعليم وذلك عن طريق بناء </w:t>
      </w:r>
      <w:r w:rsidR="00210C7B">
        <w:rPr>
          <w:rFonts w:asciiTheme="majorBidi" w:eastAsia="Times New Roman" w:hAnsiTheme="majorBidi" w:cstheme="majorBidi" w:hint="cs"/>
          <w:b/>
          <w:bCs/>
          <w:sz w:val="32"/>
          <w:szCs w:val="32"/>
          <w:rtl/>
        </w:rPr>
        <w:t>إ</w:t>
      </w:r>
      <w:r>
        <w:rPr>
          <w:rFonts w:asciiTheme="majorBidi" w:eastAsia="Times New Roman" w:hAnsiTheme="majorBidi" w:cstheme="majorBidi"/>
          <w:b/>
          <w:bCs/>
          <w:sz w:val="32"/>
          <w:szCs w:val="32"/>
          <w:rtl/>
        </w:rPr>
        <w:t>ستراتيجية تربوية عربية تسمح بالتفاعل ا لحقيقي مع "العولمة" .</w:t>
      </w:r>
    </w:p>
    <w:p w:rsidR="002729BA" w:rsidRDefault="002729BA" w:rsidP="00210C7B">
      <w:pPr>
        <w:numPr>
          <w:ilvl w:val="0"/>
          <w:numId w:val="1"/>
        </w:numPr>
        <w:bidi/>
        <w:spacing w:after="0" w:line="360" w:lineRule="auto"/>
        <w:ind w:left="0" w:firstLine="0"/>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إعداد الفرد العربي المسلم القادر على إدراك أن مخاطر "العولمة" على الهوية الثقافية لا يمكن القضاء عليها عن طريق ال</w:t>
      </w:r>
      <w:r w:rsidR="00210C7B">
        <w:rPr>
          <w:rFonts w:asciiTheme="majorBidi" w:eastAsia="Times New Roman" w:hAnsiTheme="majorBidi" w:cstheme="majorBidi" w:hint="cs"/>
          <w:b/>
          <w:bCs/>
          <w:sz w:val="32"/>
          <w:szCs w:val="32"/>
          <w:rtl/>
        </w:rPr>
        <w:t>ا</w:t>
      </w:r>
      <w:r>
        <w:rPr>
          <w:rFonts w:asciiTheme="majorBidi" w:eastAsia="Times New Roman" w:hAnsiTheme="majorBidi" w:cstheme="majorBidi"/>
          <w:b/>
          <w:bCs/>
          <w:sz w:val="32"/>
          <w:szCs w:val="32"/>
          <w:rtl/>
        </w:rPr>
        <w:t>نغلاق على الذات ورفض الآخر ، وإنما يتأتي بإعادة الموروث القديم المكون الرئيسي للثقافة الوطنية بحيث تزال معوقاته وتستنفر عوامل تقدمه وكلا العنصرين موجود في الثقافة .</w:t>
      </w:r>
    </w:p>
    <w:p w:rsidR="002729BA" w:rsidRDefault="002729BA" w:rsidP="002729BA">
      <w:pPr>
        <w:numPr>
          <w:ilvl w:val="0"/>
          <w:numId w:val="1"/>
        </w:numPr>
        <w:bidi/>
        <w:spacing w:after="0" w:line="360" w:lineRule="auto"/>
        <w:ind w:left="0" w:firstLine="0"/>
        <w:jc w:val="both"/>
        <w:rPr>
          <w:rFonts w:asciiTheme="majorBidi" w:eastAsia="Times New Roman" w:hAnsiTheme="majorBidi" w:cstheme="majorBidi"/>
          <w:b/>
          <w:bCs/>
          <w:sz w:val="32"/>
          <w:szCs w:val="32"/>
        </w:rPr>
      </w:pPr>
      <w:r>
        <w:rPr>
          <w:rFonts w:asciiTheme="majorBidi" w:eastAsia="Times New Roman" w:hAnsiTheme="majorBidi" w:cstheme="majorBidi"/>
          <w:b/>
          <w:bCs/>
          <w:sz w:val="32"/>
          <w:szCs w:val="32"/>
          <w:rtl/>
        </w:rPr>
        <w:t>تربية الفرد العربي المسلم على عدم الانبهار بالغرب ومقاومة قوة جذبه وذلك برده إلى حدوده الطبيعية في محاولة القضاء على أسطورة الثقافة العالمية .</w:t>
      </w:r>
    </w:p>
    <w:p w:rsidR="00210C7B" w:rsidRDefault="00210C7B" w:rsidP="00210C7B">
      <w:pPr>
        <w:bidi/>
        <w:spacing w:after="0" w:line="360" w:lineRule="auto"/>
        <w:jc w:val="both"/>
        <w:rPr>
          <w:rFonts w:asciiTheme="majorBidi" w:eastAsia="Times New Roman" w:hAnsiTheme="majorBidi" w:cstheme="majorBidi"/>
          <w:b/>
          <w:bCs/>
          <w:sz w:val="32"/>
          <w:szCs w:val="32"/>
        </w:rPr>
      </w:pPr>
    </w:p>
    <w:p w:rsidR="002729BA" w:rsidRDefault="002729BA" w:rsidP="002729BA">
      <w:pPr>
        <w:bidi/>
        <w:spacing w:after="0" w:line="360" w:lineRule="auto"/>
        <w:jc w:val="both"/>
        <w:rPr>
          <w:rFonts w:asciiTheme="majorBidi" w:eastAsia="Times New Roman" w:hAnsiTheme="majorBidi" w:cstheme="majorBidi"/>
          <w:b/>
          <w:bCs/>
          <w:sz w:val="32"/>
          <w:szCs w:val="32"/>
          <w:u w:val="single"/>
        </w:rPr>
      </w:pPr>
      <w:r>
        <w:rPr>
          <w:rFonts w:asciiTheme="majorBidi" w:eastAsia="Times New Roman" w:hAnsiTheme="majorBidi" w:cstheme="majorBidi"/>
          <w:b/>
          <w:bCs/>
          <w:sz w:val="32"/>
          <w:szCs w:val="32"/>
          <w:u w:val="single"/>
          <w:rtl/>
        </w:rPr>
        <w:t xml:space="preserve">2/ التكنولوجيا والتقنية : </w:t>
      </w:r>
    </w:p>
    <w:p w:rsidR="002729BA" w:rsidRDefault="002729BA" w:rsidP="002729BA">
      <w:pPr>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ab/>
        <w:t>أن عالم اليوم وعالم الغد هو عالم التكنولوجيا المتقدمة ، وأصبحت الدليل على امتلاك مقومات القوة سواء في السلم أو في الحرب وتدعم هيمنة القوى على الضعيف في</w:t>
      </w:r>
      <w:r w:rsidR="00210C7B">
        <w:rPr>
          <w:rFonts w:asciiTheme="majorBidi" w:eastAsia="Times New Roman" w:hAnsiTheme="majorBidi" w:cstheme="majorBidi" w:hint="cs"/>
          <w:b/>
          <w:bCs/>
          <w:sz w:val="32"/>
          <w:szCs w:val="32"/>
          <w:rtl/>
        </w:rPr>
        <w:t xml:space="preserve">                                                                                       </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lastRenderedPageBreak/>
        <w:t>جميع مجالات الحياة الاقتصادية والاجتماعية والثقافية والسياسية .. إن  عالم التكنولوجيا الذي نعيشه الآن عالم سريع التغير والتطور ، وهو ليس بمعزل ثقافة المجتمعات التي    تصدره ، وبالتالي يترك تأثيره في ثقافة المجتمعات التي تستورده .</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ab/>
        <w:t>وفي ضوء هذا فإن المجتمعات العربية الإسلامية تواجه تحدي التطور التكنولوجي والتقني المستمر ، ويتمثل هذا التحدي في كيفية اختيار التكنولوجيا التي تخدم هويتها الثقافية ولا تتعارض مع قيم وثوابت هذه المجتمعات التي تستمد جذورها من مصادر التشريع الإسلامي الحنيف ، والقيم العربية الأصيلة ، ويمكن تقديم التكنولوجيا الحديثة لأجيال هذه الأمة في المناهج المدرسية مع المحافظة على الهوية باستخدام التقنيات التي تناسب أوضاعنا لنبدع فيها ، كما أبدعت أمم أخرى كاليابان مع محافظتها على هويتها الثقافية.</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ab/>
        <w:t>وليكن معلوم أن المجتمعات العربية والإسلامية يجب أن تدرك أ، التطور الحضاري وإثبات الهوية والذاتية الثقافية لا يتوقف على مجرد متابعة التكنولوجيا والتقنية ونقلها من الغرب ، وإنما لا بد أن تضع في خططها التربوية والتعليمية الاستراتيجيات التي تؤهلها لتلحق بركب التطور والتقدم ، لكلي تنتقل من مجرد المتلقي إلى المبدع والمنتج لهذه التكنولوجيا ، وأن على هذه المجتمعات أن تستفيد ما أمكن من الثورة  التكنولوجية والتقنية في مؤسساتها التربوية والتعليمية ، سواء في اختيار وتخطيط وبناء المناهج الدراسية ومحتواها ، وأساليبها أو في طرق التقويم والاختبارات وغيرهما من العمليات داخل المنظومة التعليمية .</w:t>
      </w:r>
    </w:p>
    <w:p w:rsidR="00210C7B" w:rsidRDefault="00210C7B" w:rsidP="00210C7B">
      <w:pPr>
        <w:bidi/>
        <w:spacing w:after="0" w:line="360" w:lineRule="auto"/>
        <w:jc w:val="both"/>
        <w:rPr>
          <w:rFonts w:asciiTheme="majorBidi" w:eastAsia="Times New Roman" w:hAnsiTheme="majorBidi" w:cstheme="majorBidi"/>
          <w:b/>
          <w:bCs/>
          <w:sz w:val="32"/>
          <w:szCs w:val="32"/>
          <w:rtl/>
        </w:rPr>
      </w:pPr>
    </w:p>
    <w:p w:rsidR="00210C7B" w:rsidRDefault="00210C7B" w:rsidP="00210C7B">
      <w:pPr>
        <w:bidi/>
        <w:spacing w:after="0" w:line="360" w:lineRule="auto"/>
        <w:jc w:val="both"/>
        <w:rPr>
          <w:rFonts w:asciiTheme="majorBidi" w:eastAsia="Times New Roman" w:hAnsiTheme="majorBidi" w:cstheme="majorBidi"/>
          <w:b/>
          <w:bCs/>
          <w:sz w:val="32"/>
          <w:szCs w:val="32"/>
          <w:rtl/>
        </w:rPr>
      </w:pPr>
    </w:p>
    <w:p w:rsidR="002729BA" w:rsidRDefault="002729BA" w:rsidP="002729BA">
      <w:pPr>
        <w:bidi/>
        <w:spacing w:after="0" w:line="360" w:lineRule="auto"/>
        <w:jc w:val="both"/>
        <w:rPr>
          <w:rFonts w:asciiTheme="majorBidi" w:eastAsia="Times New Roman" w:hAnsiTheme="majorBidi" w:cstheme="majorBidi"/>
          <w:b/>
          <w:bCs/>
          <w:sz w:val="32"/>
          <w:szCs w:val="32"/>
          <w:u w:val="single"/>
          <w:rtl/>
        </w:rPr>
      </w:pPr>
      <w:r>
        <w:rPr>
          <w:rFonts w:asciiTheme="majorBidi" w:eastAsia="Times New Roman" w:hAnsiTheme="majorBidi" w:cstheme="majorBidi"/>
          <w:b/>
          <w:bCs/>
          <w:sz w:val="32"/>
          <w:szCs w:val="32"/>
          <w:u w:val="single"/>
          <w:rtl/>
        </w:rPr>
        <w:t>3/ وسائل الإعلام :</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وهي تمثل الضلع الثالث لمثلث التحديات والأخطار التي تهدد ا لهوية العربية ال</w:t>
      </w:r>
      <w:r w:rsidR="00210C7B">
        <w:rPr>
          <w:rFonts w:asciiTheme="majorBidi" w:eastAsia="Times New Roman" w:hAnsiTheme="majorBidi" w:cstheme="majorBidi" w:hint="cs"/>
          <w:b/>
          <w:bCs/>
          <w:sz w:val="32"/>
          <w:szCs w:val="32"/>
          <w:rtl/>
        </w:rPr>
        <w:t>إ</w:t>
      </w:r>
      <w:r>
        <w:rPr>
          <w:rFonts w:asciiTheme="majorBidi" w:eastAsia="Times New Roman" w:hAnsiTheme="majorBidi" w:cstheme="majorBidi"/>
          <w:b/>
          <w:bCs/>
          <w:sz w:val="32"/>
          <w:szCs w:val="32"/>
          <w:rtl/>
        </w:rPr>
        <w:t xml:space="preserve">سلامية  إذا لم يتم العامل معها بوعي ، وإعادة تشكيلها "وترويضها" بما يخدم مصالح وأهداف هذا المجتمع .. ووسائل الإعلام بالشكل والكيفية القائمة عليها الآن </w:t>
      </w:r>
      <w:r>
        <w:rPr>
          <w:rFonts w:asciiTheme="majorBidi" w:eastAsia="Times New Roman" w:hAnsiTheme="majorBidi" w:cstheme="majorBidi"/>
          <w:b/>
          <w:bCs/>
          <w:sz w:val="32"/>
          <w:szCs w:val="32"/>
          <w:rtl/>
        </w:rPr>
        <w:lastRenderedPageBreak/>
        <w:t>تشكل – بلا شك – خطراً جسيماً على الهوية الثقافية للعرب والمسلمين من خلال ما يسمى "بالقوة الناعمة" (الإعلام العالمي) – الخاضع تماماً للسيطرة الصهيونية والتي تحاول من خلال هذه القوة فرض مفهوم "العولمة" على الآخرين .</w:t>
      </w:r>
    </w:p>
    <w:p w:rsidR="002729BA" w:rsidRDefault="002729BA" w:rsidP="00210C7B">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من خلال وسائل الإعلام المختلفة (صحافة ، إذاعة ، تلفزيون ، إنترنت وغيرها) – تسعى الدول الغربية إلى الهيمنة على الهوية الثقافية العربية وال</w:t>
      </w:r>
      <w:r w:rsidR="00210C7B">
        <w:rPr>
          <w:rFonts w:asciiTheme="majorBidi" w:eastAsia="Times New Roman" w:hAnsiTheme="majorBidi" w:cstheme="majorBidi" w:hint="cs"/>
          <w:b/>
          <w:bCs/>
          <w:sz w:val="32"/>
          <w:szCs w:val="32"/>
          <w:rtl/>
        </w:rPr>
        <w:t>إ</w:t>
      </w:r>
      <w:r>
        <w:rPr>
          <w:rFonts w:asciiTheme="majorBidi" w:eastAsia="Times New Roman" w:hAnsiTheme="majorBidi" w:cstheme="majorBidi"/>
          <w:b/>
          <w:bCs/>
          <w:sz w:val="32"/>
          <w:szCs w:val="32"/>
          <w:rtl/>
        </w:rPr>
        <w:t>سلامية من خلال محاولات عولمة الحياة والثقافة عموماً ، عن طريق تركيز وسائط الإعلام على ما تشاء من القيم ، وإهمالها لما تشاء ، وبالتالي سعيها لفرض ثقافة بذاتها ، وهذا ما يجري بوعي من قبل من يملك هذه الوسائط ، وبدون وعي من قبل المستفيد</w:t>
      </w:r>
      <w:r>
        <w:rPr>
          <w:rFonts w:asciiTheme="majorBidi" w:eastAsia="Times New Roman" w:hAnsiTheme="majorBidi" w:cstheme="majorBidi"/>
          <w:b/>
          <w:bCs/>
          <w:sz w:val="32"/>
          <w:szCs w:val="32"/>
          <w:vertAlign w:val="superscript"/>
          <w:rtl/>
        </w:rPr>
        <w:t>(38)</w:t>
      </w:r>
      <w:r>
        <w:rPr>
          <w:rFonts w:asciiTheme="majorBidi" w:eastAsia="Times New Roman" w:hAnsiTheme="majorBidi" w:cstheme="majorBidi"/>
          <w:b/>
          <w:bCs/>
          <w:sz w:val="32"/>
          <w:szCs w:val="32"/>
          <w:rtl/>
        </w:rPr>
        <w:t>.</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ab/>
        <w:t xml:space="preserve">ومن الأخطار التي نتجت عن وسائل الإعلام أنها ساهمت في تفشي ظاهرة الضعف اللغوي للغة العربية ، حيث أن هذه اللغة هي أحد المقومات الأساسية للهوية الثقافية الإسلامية ، فبالإضافة إلى بثها لمادة علمية وثقافية ضحلة في بعض الأحيان ، نجدها أحياناً كثيرة تساهم في نشر اللهجات العامية ، حتى البرامج الإذاعية والتلفزيونية نجد أن بعضها يحمل أسماء أجنبية ، والبعض الآخر يحمل أسماء نصفها عربي والنصف الآخر أجنبي أما البرامج التي تقدم باللغة العربة الفصحى فإن أغلبها يقدم للجمهور بطريقة منفرة بعيدة عن هموم الناس ونبض حياتهم اليومية </w:t>
      </w:r>
      <w:r>
        <w:rPr>
          <w:rFonts w:asciiTheme="majorBidi" w:eastAsia="Times New Roman" w:hAnsiTheme="majorBidi" w:cstheme="majorBidi"/>
          <w:b/>
          <w:bCs/>
          <w:sz w:val="32"/>
          <w:szCs w:val="32"/>
          <w:vertAlign w:val="superscript"/>
          <w:rtl/>
        </w:rPr>
        <w:t>(39)</w:t>
      </w:r>
      <w:r>
        <w:rPr>
          <w:rFonts w:asciiTheme="majorBidi" w:eastAsia="Times New Roman" w:hAnsiTheme="majorBidi" w:cstheme="majorBidi"/>
          <w:b/>
          <w:bCs/>
          <w:sz w:val="32"/>
          <w:szCs w:val="32"/>
          <w:rtl/>
        </w:rPr>
        <w:t>.</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 xml:space="preserve">ثانياً : </w:t>
      </w:r>
      <w:r>
        <w:rPr>
          <w:rFonts w:asciiTheme="majorBidi" w:eastAsia="Times New Roman" w:hAnsiTheme="majorBidi" w:cstheme="majorBidi"/>
          <w:b/>
          <w:bCs/>
          <w:sz w:val="32"/>
          <w:szCs w:val="32"/>
          <w:u w:val="single"/>
          <w:rtl/>
        </w:rPr>
        <w:t>التحديات الداخلية</w:t>
      </w:r>
      <w:r>
        <w:rPr>
          <w:rFonts w:asciiTheme="majorBidi" w:eastAsia="Times New Roman" w:hAnsiTheme="majorBidi" w:cstheme="majorBidi"/>
          <w:b/>
          <w:bCs/>
          <w:sz w:val="32"/>
          <w:szCs w:val="32"/>
          <w:rtl/>
        </w:rPr>
        <w:t xml:space="preserve"> :</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ab/>
        <w:t>هناك مجموعة من التحديات الداخلية التي تهدد جانب الهوية العربية  وذلك في ظل التغير السياسي والاقتصادي على وجه الخصوص في المنطقة العربية – لاسيما منطقة الخليج العربي – كان منطقياً أن تتغير معه الأوضاع الاجتماعية ، وقد نتج عن هذا التغير مجموعة من التحولات ، مثل الاعتماد على العمالة الأجنبية ، والتغيرات التي أصابت الأسرة العربية نتيجة عمل المرأة ، وترك مهمة التربية والتوجيه للأبناء للخدم والمربيات</w:t>
      </w:r>
      <w:r>
        <w:rPr>
          <w:rFonts w:asciiTheme="majorBidi" w:eastAsia="Times New Roman" w:hAnsiTheme="majorBidi" w:cstheme="majorBidi"/>
          <w:b/>
          <w:bCs/>
          <w:sz w:val="32"/>
          <w:szCs w:val="32"/>
          <w:vertAlign w:val="superscript"/>
          <w:rtl/>
        </w:rPr>
        <w:t>(40)</w:t>
      </w:r>
      <w:r>
        <w:rPr>
          <w:rFonts w:asciiTheme="majorBidi" w:eastAsia="Times New Roman" w:hAnsiTheme="majorBidi" w:cstheme="majorBidi"/>
          <w:b/>
          <w:bCs/>
          <w:sz w:val="32"/>
          <w:szCs w:val="32"/>
          <w:rtl/>
        </w:rPr>
        <w:t xml:space="preserve"> . ولا شك أن ذلك وغيرها من التغيرات الاجتماعية قد ترك آثاره على الهوية الثقافية للنشء سواء من خلال اللغة أو القيم والاتجاهات الفكرية .</w:t>
      </w:r>
    </w:p>
    <w:p w:rsidR="002729BA" w:rsidRDefault="002729BA" w:rsidP="00210C7B">
      <w:pPr>
        <w:spacing w:after="0" w:line="360" w:lineRule="auto"/>
        <w:jc w:val="both"/>
        <w:rPr>
          <w:rFonts w:asciiTheme="majorBidi" w:eastAsia="Times New Roman" w:hAnsiTheme="majorBidi" w:cstheme="majorBidi"/>
          <w:b/>
          <w:bCs/>
          <w:sz w:val="32"/>
          <w:szCs w:val="32"/>
          <w:vertAlign w:val="superscript"/>
          <w:rtl/>
        </w:rPr>
      </w:pPr>
      <w:r>
        <w:rPr>
          <w:rFonts w:asciiTheme="majorBidi" w:eastAsia="Times New Roman" w:hAnsiTheme="majorBidi" w:cstheme="majorBidi"/>
          <w:b/>
          <w:bCs/>
          <w:sz w:val="32"/>
          <w:szCs w:val="32"/>
          <w:rtl/>
        </w:rPr>
        <w:lastRenderedPageBreak/>
        <w:tab/>
        <w:t>فلو أخذنا تأثير المربية الأجنبية – كمثال- على هوية النشء  ، فق أثبتت العديد من الدراسات ، أن تأثيرها يكون كبيراً وعميقاً حتى أنه يمتد ليشمل تغير اللسان العربي والفكر العربي وهما من ركائز وأساسيات الشخصية العربية ، وكذلك شيوع بعض الألفاظ والمرادفات</w:t>
      </w:r>
      <w:r w:rsidR="00210C7B">
        <w:rPr>
          <w:rFonts w:asciiTheme="majorBidi" w:eastAsia="Times New Roman" w:hAnsiTheme="majorBidi" w:cstheme="majorBidi" w:hint="cs"/>
          <w:b/>
          <w:bCs/>
          <w:sz w:val="32"/>
          <w:szCs w:val="32"/>
          <w:rtl/>
          <w:lang w:bidi="ar-EG"/>
        </w:rPr>
        <w:t xml:space="preserve">                                                       </w:t>
      </w:r>
      <w:r>
        <w:rPr>
          <w:rFonts w:asciiTheme="majorBidi" w:eastAsia="Times New Roman" w:hAnsiTheme="majorBidi" w:cstheme="majorBidi"/>
          <w:b/>
          <w:bCs/>
          <w:sz w:val="32"/>
          <w:szCs w:val="32"/>
          <w:rtl/>
        </w:rPr>
        <w:t>الأجنبية ضمن اللغة العربية ، مثل (</w:t>
      </w:r>
      <w:proofErr w:type="spellStart"/>
      <w:r>
        <w:rPr>
          <w:rFonts w:asciiTheme="majorBidi" w:eastAsia="Times New Roman" w:hAnsiTheme="majorBidi" w:cstheme="majorBidi"/>
          <w:b/>
          <w:bCs/>
          <w:sz w:val="32"/>
          <w:szCs w:val="32"/>
          <w:rtl/>
        </w:rPr>
        <w:t>مافي</w:t>
      </w:r>
      <w:proofErr w:type="spellEnd"/>
      <w:r>
        <w:rPr>
          <w:rFonts w:asciiTheme="majorBidi" w:eastAsia="Times New Roman" w:hAnsiTheme="majorBidi" w:cstheme="majorBidi"/>
          <w:b/>
          <w:bCs/>
          <w:sz w:val="32"/>
          <w:szCs w:val="32"/>
          <w:rtl/>
        </w:rPr>
        <w:t xml:space="preserve"> – </w:t>
      </w:r>
      <w:proofErr w:type="spellStart"/>
      <w:r>
        <w:rPr>
          <w:rFonts w:asciiTheme="majorBidi" w:eastAsia="Times New Roman" w:hAnsiTheme="majorBidi" w:cstheme="majorBidi"/>
          <w:b/>
          <w:bCs/>
          <w:sz w:val="32"/>
          <w:szCs w:val="32"/>
          <w:rtl/>
        </w:rPr>
        <w:t>سيم</w:t>
      </w:r>
      <w:proofErr w:type="spellEnd"/>
      <w:r>
        <w:rPr>
          <w:rFonts w:asciiTheme="majorBidi" w:eastAsia="Times New Roman" w:hAnsiTheme="majorBidi" w:cstheme="majorBidi"/>
          <w:b/>
          <w:bCs/>
          <w:sz w:val="32"/>
          <w:szCs w:val="32"/>
          <w:rtl/>
        </w:rPr>
        <w:t xml:space="preserve"> </w:t>
      </w:r>
      <w:proofErr w:type="spellStart"/>
      <w:r>
        <w:rPr>
          <w:rFonts w:asciiTheme="majorBidi" w:eastAsia="Times New Roman" w:hAnsiTheme="majorBidi" w:cstheme="majorBidi"/>
          <w:b/>
          <w:bCs/>
          <w:sz w:val="32"/>
          <w:szCs w:val="32"/>
          <w:rtl/>
        </w:rPr>
        <w:t>سيم</w:t>
      </w:r>
      <w:proofErr w:type="spellEnd"/>
      <w:r>
        <w:rPr>
          <w:rFonts w:asciiTheme="majorBidi" w:eastAsia="Times New Roman" w:hAnsiTheme="majorBidi" w:cstheme="majorBidi"/>
          <w:b/>
          <w:bCs/>
          <w:sz w:val="32"/>
          <w:szCs w:val="32"/>
          <w:rtl/>
        </w:rPr>
        <w:t xml:space="preserve"> – سيدا .. وغيرها) . حيث صارت مثل هذه الألفاظ والكلمات وكأنها جزء من تراثنا اللغوي ، كما أن استخدام المربية الأجنبية لرعاية الأبناء قد يؤدي إلى إحداث اتجاهات سلبية لهم تتسم بالإهمال واللامبالاة ، وعدم التعامل معهم إلا بالعنف والسيطرة ، وفي هذه الحالة يفقد الطفل توازنه النفسي ويجعله يشعر بالضياع . وقد يتعرض في نهاية الأمر إلى عملية     "المحو الثقافي" وهي عملية تحدث نتيجة تخلص الطفل لثقافته ليحل محلها ثقافية المريبة</w:t>
      </w:r>
      <w:r>
        <w:rPr>
          <w:rFonts w:asciiTheme="majorBidi" w:eastAsia="Times New Roman" w:hAnsiTheme="majorBidi" w:cstheme="majorBidi"/>
          <w:b/>
          <w:bCs/>
          <w:sz w:val="32"/>
          <w:szCs w:val="32"/>
          <w:vertAlign w:val="superscript"/>
          <w:rtl/>
        </w:rPr>
        <w:t>.</w:t>
      </w:r>
      <w:r w:rsidR="00210C7B">
        <w:rPr>
          <w:rFonts w:asciiTheme="majorBidi" w:eastAsia="Times New Roman" w:hAnsiTheme="majorBidi" w:cstheme="majorBidi" w:hint="cs"/>
          <w:b/>
          <w:bCs/>
          <w:sz w:val="32"/>
          <w:szCs w:val="32"/>
          <w:vertAlign w:val="superscript"/>
          <w:rtl/>
        </w:rPr>
        <w:t xml:space="preserve">                                                                                                                     </w:t>
      </w:r>
    </w:p>
    <w:p w:rsidR="002729BA" w:rsidRDefault="002729BA" w:rsidP="002729BA">
      <w:pPr>
        <w:bidi/>
        <w:spacing w:after="0" w:line="360" w:lineRule="auto"/>
        <w:jc w:val="both"/>
        <w:rPr>
          <w:rFonts w:asciiTheme="majorBidi" w:eastAsia="Times New Roman" w:hAnsiTheme="majorBidi" w:cstheme="majorBidi"/>
          <w:b/>
          <w:bCs/>
          <w:sz w:val="32"/>
          <w:szCs w:val="32"/>
          <w:rtl/>
        </w:rPr>
      </w:pPr>
      <w:r>
        <w:rPr>
          <w:rFonts w:asciiTheme="majorBidi" w:eastAsia="Times New Roman" w:hAnsiTheme="majorBidi" w:cstheme="majorBidi"/>
          <w:b/>
          <w:bCs/>
          <w:sz w:val="32"/>
          <w:szCs w:val="32"/>
          <w:rtl/>
        </w:rPr>
        <w:tab/>
        <w:t>ولذلك فإنه يجب على المجتمعات العربية من خلال كافة المؤسسات ، ومن بينها المؤسسة التعليمية مواجهة هذا التحدي بالتأكيد على الثوابت المجتمعية وعدم التفريط فيها ، والتكيف مع التطورات الاجتماعية الجديدة ، وذلك بما لا يتعارض مع قيم وثوابت المجمع الأصيلة .</w:t>
      </w:r>
    </w:p>
    <w:sectPr w:rsidR="002729BA" w:rsidSect="00BA1E9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Sans Serif">
    <w:altName w:val="Courier New"/>
    <w:panose1 w:val="00000000000000000000"/>
    <w:charset w:val="00"/>
    <w:family w:val="auto"/>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143D"/>
    <w:multiLevelType w:val="hybridMultilevel"/>
    <w:tmpl w:val="D6562CB0"/>
    <w:lvl w:ilvl="0" w:tplc="05AA9864">
      <w:start w:val="1"/>
      <w:numFmt w:val="decimal"/>
      <w:lvlText w:val="%1-"/>
      <w:lvlJc w:val="left"/>
      <w:pPr>
        <w:tabs>
          <w:tab w:val="num" w:pos="1080"/>
        </w:tabs>
        <w:ind w:left="1080" w:hanging="720"/>
      </w:pPr>
      <w:rPr>
        <w:rFonts w:ascii="Times New Roman" w:hAnsi="Times New Roman" w:cs="Times New Roman" w:hint="default"/>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
    <w:nsid w:val="1BBD5E09"/>
    <w:multiLevelType w:val="hybridMultilevel"/>
    <w:tmpl w:val="CCFC59FE"/>
    <w:lvl w:ilvl="0" w:tplc="BBE61660">
      <w:numFmt w:val="bullet"/>
      <w:lvlText w:val="-"/>
      <w:lvlJc w:val="left"/>
      <w:pPr>
        <w:tabs>
          <w:tab w:val="num" w:pos="720"/>
        </w:tabs>
        <w:ind w:left="720" w:hanging="360"/>
      </w:pPr>
      <w:rPr>
        <w:rFonts w:ascii="Times New Roman" w:eastAsia="Times New Roman" w:hAnsi="Times New Roman" w:cs="Times New Roman" w:hint="default"/>
      </w:rPr>
    </w:lvl>
    <w:lvl w:ilvl="1" w:tplc="04010003">
      <w:start w:val="1"/>
      <w:numFmt w:val="bullet"/>
      <w:lvlText w:val="o"/>
      <w:lvlJc w:val="left"/>
      <w:pPr>
        <w:tabs>
          <w:tab w:val="num" w:pos="1440"/>
        </w:tabs>
        <w:ind w:left="1440" w:hanging="360"/>
      </w:pPr>
      <w:rPr>
        <w:rFonts w:ascii="Courier New" w:hAnsi="Courier New" w:cs="Times New Roman"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2">
    <w:nsid w:val="540B7679"/>
    <w:multiLevelType w:val="hybridMultilevel"/>
    <w:tmpl w:val="4B7421D4"/>
    <w:lvl w:ilvl="0" w:tplc="BDAE32DA">
      <w:start w:val="1"/>
      <w:numFmt w:val="decimal"/>
      <w:lvlText w:val="%1-"/>
      <w:lvlJc w:val="left"/>
      <w:pPr>
        <w:tabs>
          <w:tab w:val="num" w:pos="1080"/>
        </w:tabs>
        <w:ind w:left="1080" w:hanging="720"/>
      </w:pPr>
      <w:rPr>
        <w:rFonts w:ascii="Times New Roman" w:hAnsi="Times New Roman" w:cs="Times New Roman" w:hint="default"/>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29BA"/>
    <w:rsid w:val="00001EB5"/>
    <w:rsid w:val="00022542"/>
    <w:rsid w:val="00023557"/>
    <w:rsid w:val="0002485A"/>
    <w:rsid w:val="00027083"/>
    <w:rsid w:val="00032690"/>
    <w:rsid w:val="000453C8"/>
    <w:rsid w:val="00060F4B"/>
    <w:rsid w:val="000648E8"/>
    <w:rsid w:val="00087A76"/>
    <w:rsid w:val="000902B9"/>
    <w:rsid w:val="000E3AEA"/>
    <w:rsid w:val="000E7CF3"/>
    <w:rsid w:val="000F19AC"/>
    <w:rsid w:val="000F55C5"/>
    <w:rsid w:val="001074C4"/>
    <w:rsid w:val="0013129E"/>
    <w:rsid w:val="0013133B"/>
    <w:rsid w:val="001451A8"/>
    <w:rsid w:val="001564A5"/>
    <w:rsid w:val="00171A20"/>
    <w:rsid w:val="001773E4"/>
    <w:rsid w:val="00187607"/>
    <w:rsid w:val="001C6F66"/>
    <w:rsid w:val="001D59DD"/>
    <w:rsid w:val="00210C7B"/>
    <w:rsid w:val="00213D3B"/>
    <w:rsid w:val="00221D43"/>
    <w:rsid w:val="002276F6"/>
    <w:rsid w:val="00232824"/>
    <w:rsid w:val="002400BA"/>
    <w:rsid w:val="00250995"/>
    <w:rsid w:val="00255074"/>
    <w:rsid w:val="00264013"/>
    <w:rsid w:val="002729BA"/>
    <w:rsid w:val="002C5344"/>
    <w:rsid w:val="002C5D7B"/>
    <w:rsid w:val="002D4E68"/>
    <w:rsid w:val="002F17D2"/>
    <w:rsid w:val="002F43FB"/>
    <w:rsid w:val="003134A1"/>
    <w:rsid w:val="00314945"/>
    <w:rsid w:val="00315742"/>
    <w:rsid w:val="00331017"/>
    <w:rsid w:val="00356B25"/>
    <w:rsid w:val="00376AFB"/>
    <w:rsid w:val="00383D92"/>
    <w:rsid w:val="00391571"/>
    <w:rsid w:val="0039224F"/>
    <w:rsid w:val="00394608"/>
    <w:rsid w:val="003A31D3"/>
    <w:rsid w:val="003A4521"/>
    <w:rsid w:val="003A6DDB"/>
    <w:rsid w:val="003B4B13"/>
    <w:rsid w:val="003C2607"/>
    <w:rsid w:val="003F194D"/>
    <w:rsid w:val="00403602"/>
    <w:rsid w:val="00404320"/>
    <w:rsid w:val="00404B8A"/>
    <w:rsid w:val="004057D3"/>
    <w:rsid w:val="004345BF"/>
    <w:rsid w:val="004431FA"/>
    <w:rsid w:val="0044727B"/>
    <w:rsid w:val="00451407"/>
    <w:rsid w:val="00456C2A"/>
    <w:rsid w:val="00473FEC"/>
    <w:rsid w:val="004779C0"/>
    <w:rsid w:val="00481DB1"/>
    <w:rsid w:val="0049119B"/>
    <w:rsid w:val="004C4BD3"/>
    <w:rsid w:val="00511DE8"/>
    <w:rsid w:val="00551456"/>
    <w:rsid w:val="005615E5"/>
    <w:rsid w:val="00562254"/>
    <w:rsid w:val="00564416"/>
    <w:rsid w:val="0057247E"/>
    <w:rsid w:val="00573358"/>
    <w:rsid w:val="00573EA5"/>
    <w:rsid w:val="00576462"/>
    <w:rsid w:val="005779E0"/>
    <w:rsid w:val="0058682E"/>
    <w:rsid w:val="00595889"/>
    <w:rsid w:val="00596430"/>
    <w:rsid w:val="005F0A20"/>
    <w:rsid w:val="00613C03"/>
    <w:rsid w:val="00616217"/>
    <w:rsid w:val="006213C8"/>
    <w:rsid w:val="0065511E"/>
    <w:rsid w:val="006A7DC5"/>
    <w:rsid w:val="0070280A"/>
    <w:rsid w:val="007071D2"/>
    <w:rsid w:val="00714596"/>
    <w:rsid w:val="00721BD0"/>
    <w:rsid w:val="00741A1F"/>
    <w:rsid w:val="00742409"/>
    <w:rsid w:val="00745E9E"/>
    <w:rsid w:val="0077030C"/>
    <w:rsid w:val="00770BA5"/>
    <w:rsid w:val="00772662"/>
    <w:rsid w:val="007804ED"/>
    <w:rsid w:val="00784853"/>
    <w:rsid w:val="0079452A"/>
    <w:rsid w:val="007A04F9"/>
    <w:rsid w:val="007A07F2"/>
    <w:rsid w:val="007A3681"/>
    <w:rsid w:val="007C0FD5"/>
    <w:rsid w:val="007C390C"/>
    <w:rsid w:val="007C59F6"/>
    <w:rsid w:val="007F087B"/>
    <w:rsid w:val="00805027"/>
    <w:rsid w:val="008652D2"/>
    <w:rsid w:val="00883D6B"/>
    <w:rsid w:val="008B3A3F"/>
    <w:rsid w:val="008E4ACD"/>
    <w:rsid w:val="008E5BC6"/>
    <w:rsid w:val="00922A18"/>
    <w:rsid w:val="00936329"/>
    <w:rsid w:val="00942899"/>
    <w:rsid w:val="00942C08"/>
    <w:rsid w:val="00953214"/>
    <w:rsid w:val="00970632"/>
    <w:rsid w:val="009C0B5A"/>
    <w:rsid w:val="009E6BC7"/>
    <w:rsid w:val="009F2BC1"/>
    <w:rsid w:val="00A117B9"/>
    <w:rsid w:val="00A11F59"/>
    <w:rsid w:val="00A164D1"/>
    <w:rsid w:val="00A21E80"/>
    <w:rsid w:val="00A341E7"/>
    <w:rsid w:val="00A73BA7"/>
    <w:rsid w:val="00A75A7A"/>
    <w:rsid w:val="00A8266C"/>
    <w:rsid w:val="00AA7D37"/>
    <w:rsid w:val="00AB2995"/>
    <w:rsid w:val="00AD6C1C"/>
    <w:rsid w:val="00AE3995"/>
    <w:rsid w:val="00AE442B"/>
    <w:rsid w:val="00B15357"/>
    <w:rsid w:val="00B16729"/>
    <w:rsid w:val="00B378F8"/>
    <w:rsid w:val="00B503CB"/>
    <w:rsid w:val="00B63449"/>
    <w:rsid w:val="00B77430"/>
    <w:rsid w:val="00B8470A"/>
    <w:rsid w:val="00B90DBF"/>
    <w:rsid w:val="00BA1E96"/>
    <w:rsid w:val="00BA33B7"/>
    <w:rsid w:val="00BA4FEB"/>
    <w:rsid w:val="00BA593E"/>
    <w:rsid w:val="00BB00A5"/>
    <w:rsid w:val="00BD5ACE"/>
    <w:rsid w:val="00BF09F4"/>
    <w:rsid w:val="00BF5218"/>
    <w:rsid w:val="00C01EA2"/>
    <w:rsid w:val="00C07B53"/>
    <w:rsid w:val="00C209DF"/>
    <w:rsid w:val="00C26901"/>
    <w:rsid w:val="00C32C8C"/>
    <w:rsid w:val="00C33749"/>
    <w:rsid w:val="00C36666"/>
    <w:rsid w:val="00C37F7A"/>
    <w:rsid w:val="00C444A4"/>
    <w:rsid w:val="00C82EDF"/>
    <w:rsid w:val="00C84512"/>
    <w:rsid w:val="00C849CA"/>
    <w:rsid w:val="00C914DC"/>
    <w:rsid w:val="00CA03D0"/>
    <w:rsid w:val="00CA23B6"/>
    <w:rsid w:val="00CB1969"/>
    <w:rsid w:val="00CD0DBB"/>
    <w:rsid w:val="00CD5D27"/>
    <w:rsid w:val="00CF7109"/>
    <w:rsid w:val="00D013C8"/>
    <w:rsid w:val="00D31C84"/>
    <w:rsid w:val="00D41889"/>
    <w:rsid w:val="00D41E75"/>
    <w:rsid w:val="00D526D9"/>
    <w:rsid w:val="00D66DEF"/>
    <w:rsid w:val="00DA131B"/>
    <w:rsid w:val="00DA5565"/>
    <w:rsid w:val="00DB0370"/>
    <w:rsid w:val="00DD2B32"/>
    <w:rsid w:val="00DE0F9C"/>
    <w:rsid w:val="00DF35CE"/>
    <w:rsid w:val="00E4139A"/>
    <w:rsid w:val="00E42053"/>
    <w:rsid w:val="00E441B0"/>
    <w:rsid w:val="00E671BC"/>
    <w:rsid w:val="00E7091E"/>
    <w:rsid w:val="00E729EA"/>
    <w:rsid w:val="00E769A4"/>
    <w:rsid w:val="00E86AE5"/>
    <w:rsid w:val="00E90ABA"/>
    <w:rsid w:val="00E915D5"/>
    <w:rsid w:val="00E95242"/>
    <w:rsid w:val="00EA6AE0"/>
    <w:rsid w:val="00EC6184"/>
    <w:rsid w:val="00ED102F"/>
    <w:rsid w:val="00EF3E41"/>
    <w:rsid w:val="00EF66C2"/>
    <w:rsid w:val="00F01F29"/>
    <w:rsid w:val="00F071BA"/>
    <w:rsid w:val="00F10C16"/>
    <w:rsid w:val="00F11E92"/>
    <w:rsid w:val="00F13134"/>
    <w:rsid w:val="00F21995"/>
    <w:rsid w:val="00F30402"/>
    <w:rsid w:val="00F67269"/>
    <w:rsid w:val="00F67776"/>
    <w:rsid w:val="00F931D7"/>
    <w:rsid w:val="00FE3C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9BA"/>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A33B7"/>
    <w:rPr>
      <w:b/>
      <w:bCs/>
    </w:rPr>
  </w:style>
  <w:style w:type="paragraph" w:styleId="a4">
    <w:name w:val="No Spacing"/>
    <w:uiPriority w:val="1"/>
    <w:qFormat/>
    <w:rsid w:val="00BA33B7"/>
    <w:pPr>
      <w:bidi/>
    </w:pPr>
    <w:rPr>
      <w:rFonts w:ascii="Calibri" w:eastAsia="Calibri" w:hAnsi="Calibri" w:cs="Arial"/>
      <w:sz w:val="22"/>
      <w:szCs w:val="22"/>
    </w:rPr>
  </w:style>
  <w:style w:type="paragraph" w:styleId="a5">
    <w:name w:val="List Paragraph"/>
    <w:basedOn w:val="a"/>
    <w:qFormat/>
    <w:rsid w:val="00BA33B7"/>
    <w:pPr>
      <w:overflowPunct w:val="0"/>
      <w:autoSpaceDE w:val="0"/>
      <w:autoSpaceDN w:val="0"/>
      <w:adjustRightInd w:val="0"/>
      <w:ind w:left="720"/>
      <w:contextualSpacing/>
    </w:pPr>
    <w:rPr>
      <w:rFonts w:ascii="MS Sans Serif" w:hAnsi="MS Sans Serif"/>
      <w:sz w:val="20"/>
      <w:szCs w:val="20"/>
    </w:rPr>
  </w:style>
  <w:style w:type="character" w:styleId="a6">
    <w:name w:val="Emphasis"/>
    <w:basedOn w:val="a0"/>
    <w:qFormat/>
    <w:rsid w:val="00BA33B7"/>
    <w:rPr>
      <w:i/>
      <w:iCs/>
    </w:rPr>
  </w:style>
</w:styles>
</file>

<file path=word/webSettings.xml><?xml version="1.0" encoding="utf-8"?>
<w:webSettings xmlns:r="http://schemas.openxmlformats.org/officeDocument/2006/relationships" xmlns:w="http://schemas.openxmlformats.org/wordprocessingml/2006/main">
  <w:divs>
    <w:div w:id="4906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4818</Words>
  <Characters>27463</Characters>
  <Application>Microsoft Office Word</Application>
  <DocSecurity>0</DocSecurity>
  <Lines>228</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microship</dc:creator>
  <cp:keywords/>
  <dc:description/>
  <cp:lastModifiedBy>bagosh</cp:lastModifiedBy>
  <cp:revision>15</cp:revision>
  <dcterms:created xsi:type="dcterms:W3CDTF">2015-11-01T03:44:00Z</dcterms:created>
  <dcterms:modified xsi:type="dcterms:W3CDTF">2018-10-22T11:21:00Z</dcterms:modified>
</cp:coreProperties>
</file>